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BB" w:rsidRPr="00895536" w:rsidRDefault="006421BB" w:rsidP="006421BB">
      <w:pPr>
        <w:widowControl w:val="0"/>
        <w:tabs>
          <w:tab w:val="left" w:pos="520"/>
        </w:tabs>
        <w:jc w:val="center"/>
        <w:rPr>
          <w:bCs/>
        </w:rPr>
      </w:pPr>
      <w:r w:rsidRPr="00895536">
        <w:rPr>
          <w:i/>
          <w:caps/>
        </w:rPr>
        <w:t>Перелік тестових завдань на фахове випробування для вступу на спеціальнІСТЬ "</w:t>
      </w:r>
      <w:r w:rsidRPr="00895536">
        <w:rPr>
          <w:bCs/>
          <w:i/>
          <w:caps/>
          <w:lang w:val="uk-UA"/>
        </w:rPr>
        <w:t>Маркетинг</w:t>
      </w:r>
      <w:r w:rsidRPr="00895536">
        <w:rPr>
          <w:i/>
          <w:caps/>
        </w:rPr>
        <w:t xml:space="preserve">"   </w:t>
      </w:r>
      <w:r w:rsidRPr="00895536">
        <w:rPr>
          <w:bCs/>
          <w:i/>
          <w:caps/>
          <w:lang w:val="uk-UA"/>
        </w:rPr>
        <w:t>(</w:t>
      </w:r>
      <w:r>
        <w:rPr>
          <w:i/>
          <w:caps/>
          <w:lang w:val="uk-UA"/>
        </w:rPr>
        <w:t>ОСВІТНІ РІВНІ</w:t>
      </w:r>
      <w:r w:rsidRPr="00895536">
        <w:rPr>
          <w:i/>
          <w:caps/>
          <w:lang w:val="uk-UA"/>
        </w:rPr>
        <w:t xml:space="preserve"> "спеціаліст" і "магістр"</w:t>
      </w:r>
      <w:r w:rsidRPr="00895536">
        <w:rPr>
          <w:bCs/>
          <w:i/>
          <w:caps/>
          <w:lang w:val="uk-UA"/>
        </w:rPr>
        <w:t>)</w:t>
      </w:r>
    </w:p>
    <w:p w:rsidR="006421BB" w:rsidRPr="00895536" w:rsidRDefault="006421BB" w:rsidP="006421BB">
      <w:pPr>
        <w:widowControl w:val="0"/>
        <w:tabs>
          <w:tab w:val="left" w:pos="0"/>
        </w:tabs>
        <w:ind w:firstLine="540"/>
        <w:jc w:val="center"/>
        <w:rPr>
          <w:bCs/>
        </w:rPr>
      </w:pPr>
    </w:p>
    <w:p w:rsidR="006421BB" w:rsidRPr="000A07AC" w:rsidRDefault="006421BB" w:rsidP="006421BB">
      <w:pPr>
        <w:widowControl w:val="0"/>
        <w:tabs>
          <w:tab w:val="left" w:pos="2930"/>
        </w:tabs>
        <w:jc w:val="both"/>
        <w:rPr>
          <w:lang w:val="uk-UA"/>
        </w:rPr>
      </w:pPr>
      <w:r w:rsidRPr="000A07AC">
        <w:rPr>
          <w:lang w:val="uk-UA"/>
        </w:rPr>
        <w:t>1. Виробники товарів і послуг –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організації, які купують товари (послуги) для подальшої діяльності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організації або люди, що спеціалізуються на конкретних маркетингових функціях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юридичні чи фізичні особи – які займаються посередницькою діяльністю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юридичні чи фізичні особи — виробники товарів і послуг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2. </w:t>
      </w:r>
      <w:r w:rsidRPr="000A07AC">
        <w:rPr>
          <w:iCs/>
          <w:lang w:val="uk-UA"/>
        </w:rPr>
        <w:t xml:space="preserve">Нужда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нестаток, який набув специфічної форми відповідно до культурного рівня й особистості індивіда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відчування людиною нестачі чого-небудь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потреба, підкріплена купівельною спроможністю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потреба що відчувається споживачем в нестачі чого-небудь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3. Елімінування </w:t>
      </w:r>
      <w:r>
        <w:rPr>
          <w:lang w:val="uk-UA"/>
        </w:rPr>
        <w:t>–</w:t>
      </w:r>
      <w:r w:rsidRPr="000A07AC">
        <w:rPr>
          <w:lang w:val="uk-UA"/>
        </w:rPr>
        <w:t xml:space="preserve"> це 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контроль за якістю продукції, своєчасне інформування виробництва про необхідність її поліпшення, проведення заходів зі збереження характеристик товарів під час товарного руху та збуту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знаряддя проти конкуренції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створення такого товару чи послуги і таке управління ними, щоб інші елементи маркетингової діяльності або були непотрібні взагалі, або ж використовувалися мінімально як допоміжні для досягнення поставлених фірмою цілей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процес зняття застарілого  товару з виробництва і ринку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4. Маркетингова товарна політика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діяльність підприємства, яка пов'язана з реалізацією заходів щодо забезпечення конкурентоспроможності товарів та формування товарного портфеля з метою задоволення потреб споживачів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сукупність маркетингових інструментів, що використовуються фірмою для розв'язання маркетингових завдань на цільовому ринку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цільова спрямованість і комплексність, яка реалізується переважно за допомогою використання його основних інструментів: продукту, ціни, розподілу, комунікацій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комплекс заходів, у межах яких один чи декілька товарів використовуються як основні інструменти виробничо-збутової діяльності фірми, а також заходи зі створення й управління продукцією підприємства для задоволення потреб споживачів та досягнення підприємством власних цілей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5. Товар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все, що пропонується ринку з метою привернення уваги, придбання, використання або споживання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все те, що задовольняє унікальні бажання споживача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все, що задовольняє потребу споживача і пропонується ринку з метою отримання прибутку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все, що задовольняє бажання усіх учасників ринку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6. Товарна номенклатура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систематизований перелік сукупності асортиментних груп та товарних одиниць ринкового пропонування організації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перелік всіх асортиментних груп продукції, що виробляється підприємством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перелік товарних одиниць ринкового пропонування підприємства-виробника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перелік номенклатурних груп та асортиментних груп ринкового пропонування організації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7. Споживчі товари за ознакою довговічності бувають: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товари миттєвого використання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товари повсякденного користування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тривалого і короткочасного користування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lastRenderedPageBreak/>
        <w:t>г) довготривалого користування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8. Товарний потенціал –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сукупність факторів внутрішнього середовища підприємства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комплекс скоординованих маркетингових заходів, спрямованих на досягнення організацією своїх цілей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сукупність груп, підгруп, видів, різновидів та одиниць товарів, які пропонуються підприємством для продажу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сукупність факторів зовнішнього середовища підприємства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9. </w:t>
      </w:r>
      <w:r w:rsidRPr="000A07AC">
        <w:rPr>
          <w:iCs/>
          <w:lang w:val="uk-UA"/>
        </w:rPr>
        <w:t xml:space="preserve">Основний асортимент </w:t>
      </w:r>
      <w:r>
        <w:rPr>
          <w:lang w:val="uk-UA"/>
        </w:rPr>
        <w:t>–</w:t>
      </w:r>
      <w:r w:rsidRPr="000A07AC">
        <w:rPr>
          <w:lang w:val="uk-UA"/>
        </w:rPr>
        <w:t xml:space="preserve"> це 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головна складова номенклатури продукції, що зберігає переважну частку прибутку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головна складова асортименту, що дає переважну частку прибутку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головна складова асортименту продукції, що виготовляється підприємством на протязі певного відрізку часу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головна складова асортименту, що зберігає увесь прибуток підприємства – виробника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iCs/>
          <w:lang w:val="uk-UA"/>
        </w:rPr>
        <w:t>10. Додатковий асортимент 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а) доповнює основний </w:t>
      </w:r>
      <w:r w:rsidRPr="000A07AC">
        <w:rPr>
          <w:iCs/>
          <w:lang w:val="uk-UA"/>
        </w:rPr>
        <w:t xml:space="preserve">асортимент </w:t>
      </w:r>
      <w:r w:rsidRPr="000A07AC">
        <w:rPr>
          <w:lang w:val="uk-UA"/>
        </w:rPr>
        <w:t>у формі нетрадиційних послуг, які надаються підприємством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нова продукція, що впроваджується підприємством для виходу на нові ринки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додаткові послуги, які надаються споживачеві під час монтажу продукції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додаткові послуги у вигляді  бонусу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11. Попит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потреба  в певних товарах, що забезпечена необхідними виробничими діями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необхідність придбання унікальних товарів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задоволення вимог споживачів певним видом продукції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потреба в певних товарах, що забезпечена необхідними грошовими та іншими платіжними засобами для їх придбання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12. Цінова еластичність попиту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коли ціна і попит знаходяться в обернено пропорційній залежності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реагування споживача на зміну ціни товару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чутливість і ступінь реагування попиту на зміну ціни товару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ступінь реагування виробника на зміну цін на ринку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iCs/>
          <w:lang w:val="uk-UA"/>
        </w:rPr>
        <w:t>13. Етапи здійснення політики ціноутворення: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а) </w:t>
      </w:r>
      <w:r w:rsidRPr="000A07AC">
        <w:rPr>
          <w:iCs/>
          <w:lang w:val="uk-UA"/>
        </w:rPr>
        <w:t>постановка завдань ціноутворення, визначення попиту, оцінювання продукту, аналіз конкурентного середовища, вибір методу ціноутворення, установлення остаточної ціни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б) збільшення попиту, зростання рівноважної ціни та рівноважної кількості товару, зменшення попиту, падіння рівноважної </w:t>
      </w:r>
      <w:r w:rsidRPr="000A07AC">
        <w:rPr>
          <w:bCs/>
          <w:lang w:val="uk-UA"/>
        </w:rPr>
        <w:t xml:space="preserve">ціни </w:t>
      </w:r>
      <w:r w:rsidRPr="000A07AC">
        <w:rPr>
          <w:lang w:val="uk-UA"/>
        </w:rPr>
        <w:t>та зниження рівноважної кількості товару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збільшення пропонування , зростання рівноважної кількості товару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скорочення рівноважна ціни, зменшення рівноважна кількість товару</w:t>
      </w:r>
    </w:p>
    <w:p w:rsidR="006421BB" w:rsidRPr="000A07AC" w:rsidRDefault="006421BB" w:rsidP="006421BB">
      <w:pPr>
        <w:widowControl w:val="0"/>
        <w:jc w:val="both"/>
        <w:rPr>
          <w:bCs/>
          <w:lang w:val="uk-UA"/>
        </w:rPr>
      </w:pPr>
      <w:r w:rsidRPr="000A07AC">
        <w:rPr>
          <w:lang w:val="uk-UA"/>
        </w:rPr>
        <w:t>14. Р</w:t>
      </w:r>
      <w:r w:rsidRPr="000A07AC">
        <w:rPr>
          <w:iCs/>
          <w:lang w:val="uk-UA"/>
        </w:rPr>
        <w:t>івноважна ц</w:t>
      </w:r>
      <w:r w:rsidRPr="000A07AC">
        <w:rPr>
          <w:bCs/>
          <w:lang w:val="uk-UA"/>
        </w:rPr>
        <w:t>іна – це ціна за якої: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а) </w:t>
      </w:r>
      <w:r w:rsidRPr="000A07AC">
        <w:rPr>
          <w:bCs/>
          <w:lang w:val="uk-UA"/>
        </w:rPr>
        <w:t>кількість наявних на ринку послуг дорівнює кількості послуг, що користуються попитом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попит на товари та його коливання залежать від смаків і запитів споживачів, їх доходів, цін на товари-замінники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</w:t>
      </w:r>
      <w:r w:rsidRPr="000A07AC">
        <w:rPr>
          <w:bCs/>
          <w:lang w:val="uk-UA"/>
        </w:rPr>
        <w:t xml:space="preserve"> кількість наявного на ринку товару дорівнює кількості товару, що користується попитом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ціна товару має забезпечити сталий запланований прибуток і стійку конкурентоспроможність продукції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15. Знижка звичної ціни надається у випадках: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коли покупець придбає певну партію товару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коли покупець придбає партію товару, за мінімальними цінами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коли покупець придбає велику партію товару, виробничо-технічного призначення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коли покупець придбає партію товару, більшу за встановлений розмір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16. Ергономічні показники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0A07AC">
        <w:rPr>
          <w:lang w:val="uk-UA"/>
        </w:rPr>
        <w:t xml:space="preserve">а) залежно від набору властивостей це комплексні показники якості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lastRenderedPageBreak/>
        <w:t>б) органолептичні оцінки, що ґрунтуються на оцінках за допомогою органів чуття людини, на аналізі різних думок, а також рішень групи спеціалістів-експертів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соціологічні й експертні оцінки, що ґрунтуються на оцінках за допомогою органів чуття людини, на аналізі різних думок, а також рішень групи спеціалістів-експертів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показники якості, що характеризують пристосованість виробу до взаємодії з людиною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17. Естетичні показники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відображення у формі товару соціально-естетичних ідей, відповідність стилю й моді, а також яскраве відбиття його споживацької суті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показники, що характеризують зовнішній вигляд продукції, її виразність, своєрідність, гармонійність, цілісність, відповідність середовищу, стилю та мод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зовнішній вигляд і конструктивне вирішення виробу, що відбивають його головне визначення, особливості використаних матеріалів та технології виготовлення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досконалість об'єкта проектування, виробництва й експлуатації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18. Абсолютний рівень якості –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рівень якості конкретного товару в порівнянні зі зразком, аналогом або ідеальним товаром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рівень якості, визначений групою експертів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рівень якості, характерний для товару, який лідирує в певній категорії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рівень конкретного товару без його порівняння з аналогом або яким-небудь іншим товаром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19. Якість продукції визначається не тільки її технічним рівнем, але й: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економічністю виготовлення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добротністю виготовлення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технологічністю виготовлення</w:t>
      </w:r>
    </w:p>
    <w:p w:rsidR="006421BB" w:rsidRPr="000A07AC" w:rsidRDefault="006421BB" w:rsidP="006421BB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lang w:val="uk-UA"/>
        </w:rPr>
      </w:pPr>
      <w:r w:rsidRPr="000A07AC">
        <w:rPr>
          <w:lang w:val="uk-UA"/>
        </w:rPr>
        <w:t>г) якістю виготовлення</w:t>
      </w:r>
    </w:p>
    <w:p w:rsidR="006421BB" w:rsidRPr="000A07AC" w:rsidRDefault="006421BB" w:rsidP="006421BB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lang w:val="uk-UA"/>
        </w:rPr>
      </w:pPr>
      <w:r w:rsidRPr="000A07AC">
        <w:rPr>
          <w:lang w:val="uk-UA"/>
        </w:rPr>
        <w:t xml:space="preserve">20. </w:t>
      </w:r>
      <w:r w:rsidRPr="000A07AC">
        <w:rPr>
          <w:bCs/>
          <w:lang w:val="uk-UA"/>
        </w:rPr>
        <w:t xml:space="preserve">Показники надійності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показники, що характеризують надійність виготовлення виробу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показники, що характеризують надійність зберігання виробу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в) показники, що характеризують ступінь збереження основних параметрів функціонування виробу в часі та </w:t>
      </w:r>
      <w:r w:rsidRPr="000A07AC">
        <w:rPr>
          <w:iCs/>
          <w:lang w:val="uk-UA"/>
        </w:rPr>
        <w:t xml:space="preserve">в </w:t>
      </w:r>
      <w:r w:rsidRPr="000A07AC">
        <w:rPr>
          <w:lang w:val="uk-UA"/>
        </w:rPr>
        <w:t>межах, відповідних умовам споживання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показники, що характеризують ступінь транспортування виробу без його ушкодження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21. </w:t>
      </w:r>
      <w:r w:rsidRPr="000A07AC">
        <w:rPr>
          <w:bCs/>
          <w:lang w:val="uk-UA"/>
        </w:rPr>
        <w:t xml:space="preserve">Якість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властивість товару яка задовольняє вимоги споживача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характеристика виробництва продукції яка відповідає вимогам ринку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сукупність властивостей і характеристик продукції, що уможливлюють задоволення зумовлених та передбачених потреб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збереження форми виробу під час транспортування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22. Під </w:t>
      </w:r>
      <w:r w:rsidRPr="000A07AC">
        <w:rPr>
          <w:iCs/>
          <w:lang w:val="uk-UA"/>
        </w:rPr>
        <w:t xml:space="preserve">показником дефектності продукції </w:t>
      </w:r>
      <w:r w:rsidRPr="000A07AC">
        <w:rPr>
          <w:lang w:val="uk-UA"/>
        </w:rPr>
        <w:t>розуміють: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кількість дефектів в виробленій продукції, яку повертають на додаткове виробництво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дефект виробу, що не підлягає реалізації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кількість дефектів виготовленої продукції, що приносить збитки підприємству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середньозважену кількість дефектів, що припадає на один виріб або одиницю продукції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23. </w:t>
      </w:r>
      <w:r w:rsidRPr="000A07AC">
        <w:rPr>
          <w:bCs/>
          <w:lang w:val="uk-UA"/>
        </w:rPr>
        <w:t xml:space="preserve">Показник якості </w:t>
      </w:r>
      <w:r>
        <w:rPr>
          <w:lang w:val="uk-UA"/>
        </w:rPr>
        <w:t>–</w:t>
      </w:r>
      <w:r w:rsidRPr="000A07AC">
        <w:rPr>
          <w:lang w:val="uk-UA"/>
        </w:rPr>
        <w:t xml:space="preserve"> 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а) кількісна характеристика властивостей продукції, що виявляється </w:t>
      </w:r>
      <w:r w:rsidRPr="000A07AC">
        <w:rPr>
          <w:bCs/>
          <w:lang w:val="uk-UA"/>
        </w:rPr>
        <w:t xml:space="preserve">за </w:t>
      </w:r>
      <w:r w:rsidRPr="000A07AC">
        <w:rPr>
          <w:lang w:val="uk-UA"/>
        </w:rPr>
        <w:t>відповідних умов її створення, експлуатації й споживання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показник, який задовольняє споживача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показник, який веде конкурентну боротьбу на ринку готової продукції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показник, який задовольняє вимоги ринку щодо виробництва продукції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24. Імідж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ступінь переваги однієї моделі виробу над іншими в умовах, за яких здійснюється використання товару споживачем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уявлення покупців про якість товару, та його досконале використання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в) здатність товару бути виділеним споживачами із сукупності інших конкурентних </w:t>
      </w:r>
      <w:r w:rsidRPr="000A07AC">
        <w:rPr>
          <w:lang w:val="uk-UA"/>
        </w:rPr>
        <w:lastRenderedPageBreak/>
        <w:t>пропозицій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сформовані та постійно підтримувані стійкі уявлення покупців про престиж товару, торговельної марки, фірми та її керівництва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25. Потенційна конкурентоспроможність –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спроможність товару залучати нових та утримувати постійних</w:t>
      </w:r>
      <w:r w:rsidRPr="000A07AC">
        <w:rPr>
          <w:u w:val="single"/>
          <w:lang w:val="uk-UA"/>
        </w:rPr>
        <w:t xml:space="preserve"> </w:t>
      </w:r>
      <w:r w:rsidRPr="000A07AC">
        <w:rPr>
          <w:lang w:val="uk-UA"/>
        </w:rPr>
        <w:t>споживачів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характеристика товару, що відображає його відмінність від товару-конкурента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характеристика товару, яка є результатом впливу маркетингової діяльності торговельних підприємств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конкурентоспроможність товару, яка змінюється під впливом маркетингових зусиль конкретного торговельного підприємства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26. Конкурентоспроможність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можливість успішного продажу товару на визначеному ринку в установлений проміжок часу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здатність підприємства задовольнити всі вимоги споживача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продажу товару за цінами нижчими ніж у конкурентів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успішний продаж товару на будь-якому сегменті ринку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27. Рейтинг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переваги виробництва товару підприємства-виробника над товарами його конкурентів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відповідність товару його базовій моделі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ступінь переваги однієї моделі виробу над іншими в умовах, за яких здійснюється використання товару споживачем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відповідність товару вимогам споживача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28. Головними чинниками, що визначають конкурентоспроможність продукції на ринку є: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ціна, якість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зниження ціни споживання товару, випуск наукомісткої продукції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в) прискорення строків постачання товару, рівень </w:t>
      </w:r>
      <w:proofErr w:type="spellStart"/>
      <w:r w:rsidRPr="000A07AC">
        <w:rPr>
          <w:lang w:val="uk-UA"/>
        </w:rPr>
        <w:t>післяпродажного</w:t>
      </w:r>
      <w:proofErr w:type="spellEnd"/>
      <w:r w:rsidRPr="000A07AC">
        <w:rPr>
          <w:lang w:val="uk-UA"/>
        </w:rPr>
        <w:t xml:space="preserve"> обслуговування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попит, пропозиція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29. Загальне керівництво системою, організацією та координацією робіт із сертифікації продукції в Україні здійснює: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уповноважений орган Комітету України з питань технічного регулювання і споживчої політики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Національний орган із стандартизації готової продукції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Національний орган із сертифікації</w:t>
      </w:r>
      <w:r>
        <w:rPr>
          <w:lang w:val="uk-UA"/>
        </w:rPr>
        <w:t xml:space="preserve"> –</w:t>
      </w:r>
      <w:r w:rsidRPr="000A07AC">
        <w:rPr>
          <w:lang w:val="uk-UA"/>
        </w:rPr>
        <w:t xml:space="preserve"> Державний Комітет України з питань технічного регулювання і споживчої політики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Державний Комітет України з питань ресурсного регулювання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30. З</w:t>
      </w:r>
      <w:r w:rsidRPr="000A07AC">
        <w:rPr>
          <w:bCs/>
          <w:iCs/>
          <w:lang w:val="uk-UA"/>
        </w:rPr>
        <w:t>аконом попиту</w:t>
      </w:r>
      <w:r w:rsidRPr="000A07AC">
        <w:rPr>
          <w:lang w:val="uk-UA"/>
        </w:rPr>
        <w:t xml:space="preserve"> нази</w:t>
      </w:r>
      <w:r w:rsidRPr="000A07AC">
        <w:rPr>
          <w:bCs/>
          <w:lang w:val="uk-UA"/>
        </w:rPr>
        <w:t>вають: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залежність між цінами товару або послуги, смаків покупців, прибутків споживачів, розподілу доходу між сім'ями та домашніми господарствами, цінами на товари-замінники, загальної кількості покупців товару чи послуги, інфляційних очікувань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вплив на попит який справляє ціна товару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обсяг пропонування який залежить від технології виробництва товару, цін на економічні ресурси, кількості товаровиробників, розміру податків та субсидій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залежність між цінами і кількістю продукції, на яку існує попит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31. Ринок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розгалужена мережа товарних бірж, підприємств оптової торгівлі, маркетингових організацій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система економічних відносин, зв'язків господарських суб'єктів, які приймають рішення самостійно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в) певні схеми й структури </w:t>
      </w:r>
      <w:proofErr w:type="spellStart"/>
      <w:r w:rsidRPr="000A07AC">
        <w:rPr>
          <w:lang w:val="uk-UA"/>
        </w:rPr>
        <w:t>товаропросування</w:t>
      </w:r>
      <w:proofErr w:type="spellEnd"/>
      <w:r w:rsidRPr="000A07AC">
        <w:rPr>
          <w:lang w:val="uk-UA"/>
        </w:rPr>
        <w:t xml:space="preserve">, матеріально-технічна база оптової торгівлі, мережа роздрібних торгових підприємств, торговельно-технологічне обладнання, засоби організації й обліку </w:t>
      </w:r>
      <w:proofErr w:type="spellStart"/>
      <w:r w:rsidRPr="000A07AC">
        <w:rPr>
          <w:lang w:val="uk-UA"/>
        </w:rPr>
        <w:t>товаропросування</w:t>
      </w:r>
      <w:proofErr w:type="spellEnd"/>
      <w:r w:rsidRPr="000A07AC">
        <w:rPr>
          <w:lang w:val="uk-UA"/>
        </w:rPr>
        <w:t xml:space="preserve">, система торговельних та </w:t>
      </w:r>
      <w:proofErr w:type="spellStart"/>
      <w:r w:rsidRPr="000A07AC">
        <w:rPr>
          <w:lang w:val="uk-UA"/>
        </w:rPr>
        <w:t>післяпродажних</w:t>
      </w:r>
      <w:proofErr w:type="spellEnd"/>
      <w:r w:rsidRPr="000A07AC">
        <w:rPr>
          <w:lang w:val="uk-UA"/>
        </w:rPr>
        <w:t xml:space="preserve"> послуг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складна структура, що класифікується за різними критеріями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lastRenderedPageBreak/>
        <w:t xml:space="preserve">32. Інфраструктура ринку товарів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все те, що організовує реалізацію товарів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організаційні заходи які необхідні для збереження та реалізації товарів на ринку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організаційні, матеріальні й технічні засоби, за допомогою яких товари просуваються від місця безпосереднього виробництва до місця реалізації, нагромаджуються, зберігаються і продаються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система організаційних відносин,  за допомогою яких товари зберігаються і продаються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33. Ринок продавця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переважання пропонування над попитом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попит, який набрав точної форми залежно від культурного рівня та особистих якостей людини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попит значно перевищує пропонування товару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кількість співвідношення продавців і покупців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34. Елементи інфраструктури різняться за: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техніко-економічними характеристиками</w:t>
      </w:r>
    </w:p>
    <w:p w:rsidR="006421BB" w:rsidRPr="000A07AC" w:rsidRDefault="006421BB" w:rsidP="006421B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07AC">
        <w:rPr>
          <w:lang w:val="uk-UA"/>
        </w:rPr>
        <w:t>б) збутовими характеристиками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виробничими характеристиками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</w:t>
      </w:r>
      <w:proofErr w:type="spellStart"/>
      <w:r w:rsidRPr="000A07AC">
        <w:rPr>
          <w:lang w:val="uk-UA"/>
        </w:rPr>
        <w:t>зберігаючими</w:t>
      </w:r>
      <w:proofErr w:type="spellEnd"/>
      <w:r w:rsidRPr="000A07AC">
        <w:rPr>
          <w:lang w:val="uk-UA"/>
        </w:rPr>
        <w:t xml:space="preserve"> характеристиками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35. Найбільшого поширення набули такі види франчайзингу: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товарний, виробничий, діловий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логістичний, збутовий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комерційний і господарський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торгівельний, виробничий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36. </w:t>
      </w:r>
      <w:r w:rsidRPr="000A07AC">
        <w:rPr>
          <w:bCs/>
          <w:lang w:val="uk-UA"/>
        </w:rPr>
        <w:t xml:space="preserve">Гранична корисність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розмір доданої корисності, одержаної за тих самих умов споживання, від придбання кожної нової одиниці певного блага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корисність від використання або ж споживання товару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досягнення певної межі від задоволення від використання товару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корисність товару або послуги після якої споживач відмовляється від повторної покупки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37. </w:t>
      </w:r>
      <w:r w:rsidRPr="000A07AC">
        <w:rPr>
          <w:bCs/>
          <w:lang w:val="uk-UA"/>
        </w:rPr>
        <w:t>Інфраструктура ринку товарів та послуг –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організаційні, матеріальні та технічні засоби, необхідні для просування товарів від місця виробництва до місця реалізації, нагромадження і збереження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обсяг і структура виробництва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система економічних відносин, зв’язків суб’єктів господарювання, які приймають рішення самостійно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спонтанний порядок купівлі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38. </w:t>
      </w:r>
      <w:r w:rsidRPr="000A07AC">
        <w:rPr>
          <w:bCs/>
          <w:lang w:val="uk-UA"/>
        </w:rPr>
        <w:t xml:space="preserve">Раціональність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досягнення певної мети споживачем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доцільна діяльність для досягнення мети з урахуванням наявних обмежень і можливостей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в) обмеження </w:t>
      </w:r>
      <w:proofErr w:type="spellStart"/>
      <w:r w:rsidRPr="000A07AC">
        <w:rPr>
          <w:lang w:val="uk-UA"/>
        </w:rPr>
        <w:t>-індивіда</w:t>
      </w:r>
      <w:proofErr w:type="spellEnd"/>
      <w:r w:rsidRPr="000A07AC">
        <w:rPr>
          <w:lang w:val="uk-UA"/>
        </w:rPr>
        <w:t xml:space="preserve"> в досягненні певної мети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здійснення мети в придбанні певного виду товару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39. </w:t>
      </w:r>
      <w:r w:rsidRPr="000A07AC">
        <w:rPr>
          <w:bCs/>
          <w:lang w:val="uk-UA"/>
        </w:rPr>
        <w:t xml:space="preserve">Гранична норма заміщення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коли один товар може бути замінений на інший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мінімально допустима межа, згідно з якої для задоволення потреб одне благо  не може бути заміщене іншим без економічного чи іншого виграшу або втрат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максимально допустима межа, згідно з якою для задоволення потреб одне благо може бути заміщене іншим без економічного чи іншого виграшу або втрат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удосконалення запитів споживача в процесі </w:t>
      </w:r>
      <w:proofErr w:type="spellStart"/>
      <w:r w:rsidRPr="000A07AC">
        <w:rPr>
          <w:lang w:val="uk-UA"/>
        </w:rPr>
        <w:t>замінення</w:t>
      </w:r>
      <w:proofErr w:type="spellEnd"/>
      <w:r w:rsidRPr="000A07AC">
        <w:rPr>
          <w:lang w:val="uk-UA"/>
        </w:rPr>
        <w:t xml:space="preserve"> неякісних послуг на якісні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40. Сприйняття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засіб пристосування до дійсності, що набувається особистим досвідом за допомогою органів відчуття людини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пристосування до використання нових видів продукції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lastRenderedPageBreak/>
        <w:t>в) думка про престижність товару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засіб пристосування до майбутнього, що набувається особистим досвідом за допомогою думки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41. </w:t>
      </w:r>
      <w:proofErr w:type="spellStart"/>
      <w:r w:rsidRPr="000A07AC">
        <w:rPr>
          <w:lang w:val="uk-UA"/>
        </w:rPr>
        <w:t>Суперего</w:t>
      </w:r>
      <w:proofErr w:type="spellEnd"/>
      <w:r w:rsidRPr="000A07AC">
        <w:rPr>
          <w:lang w:val="uk-UA"/>
        </w:rPr>
        <w:t xml:space="preserve">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інстинкти людини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психологічна реакція індивіда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відчуття людиною чого-небудь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наше сумління, моральні стандарти, що спрямовують інстинктивні спонукання до прийнятних меж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bCs/>
          <w:lang w:val="uk-UA"/>
        </w:rPr>
        <w:t xml:space="preserve">42. Місткість ринку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кількість товару, реалізованого за певний проміжок часу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б) частина </w:t>
      </w:r>
      <w:proofErr w:type="spellStart"/>
      <w:r w:rsidRPr="000A07AC">
        <w:rPr>
          <w:lang w:val="uk-UA"/>
        </w:rPr>
        <w:t>кваліфікаційно</w:t>
      </w:r>
      <w:proofErr w:type="spellEnd"/>
      <w:r w:rsidRPr="000A07AC">
        <w:rPr>
          <w:lang w:val="uk-UA"/>
        </w:rPr>
        <w:t xml:space="preserve"> доступного ринку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продаж продукції певного підприємства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реалізація певного виду продукції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43. Головними об'єктами ринкових досліджень є:</w:t>
      </w:r>
    </w:p>
    <w:p w:rsidR="006421BB" w:rsidRPr="000A07AC" w:rsidRDefault="006421BB" w:rsidP="006421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0A07AC">
        <w:rPr>
          <w:lang w:val="uk-UA"/>
        </w:rPr>
        <w:t>а) товар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сегменти ринку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потенціал і місткість ринку, споживачі, конкуренти, товар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ніші ринку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44. </w:t>
      </w:r>
      <w:r w:rsidRPr="000A07AC">
        <w:rPr>
          <w:bCs/>
          <w:lang w:val="uk-UA"/>
        </w:rPr>
        <w:t xml:space="preserve">Потенціал ринку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реалізація товару певного підприємства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збут продукції однієї галузі за певний проміжок часу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в) умови ринку яких повинні дотримуватися всі </w:t>
      </w:r>
      <w:proofErr w:type="spellStart"/>
      <w:r w:rsidRPr="000A07AC">
        <w:rPr>
          <w:lang w:val="uk-UA"/>
        </w:rPr>
        <w:t>підприємства-</w:t>
      </w:r>
      <w:proofErr w:type="spellEnd"/>
      <w:r w:rsidRPr="000A07AC">
        <w:rPr>
          <w:lang w:val="uk-UA"/>
        </w:rPr>
        <w:t xml:space="preserve"> виробники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максимальний обсяг продажу, якою можуть досягти всі підприємства галузі протягом установленого</w:t>
      </w:r>
      <w:r w:rsidRPr="000A07AC">
        <w:rPr>
          <w:bCs/>
          <w:lang w:val="uk-UA"/>
        </w:rPr>
        <w:t xml:space="preserve"> часу, </w:t>
      </w:r>
      <w:r w:rsidRPr="000A07AC">
        <w:rPr>
          <w:lang w:val="uk-UA"/>
        </w:rPr>
        <w:t xml:space="preserve">за певного рівня </w:t>
      </w:r>
      <w:r w:rsidRPr="000A07AC">
        <w:rPr>
          <w:bCs/>
          <w:lang w:val="uk-UA"/>
        </w:rPr>
        <w:t xml:space="preserve">маркетингових зусиль та певних умов </w:t>
      </w:r>
      <w:r w:rsidRPr="000A07AC">
        <w:rPr>
          <w:lang w:val="uk-UA"/>
        </w:rPr>
        <w:t>зовнішнього середовища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bCs/>
          <w:lang w:val="uk-UA"/>
        </w:rPr>
        <w:t xml:space="preserve">45. Ринкова ніша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0A07AC">
        <w:rPr>
          <w:lang w:val="uk-UA"/>
        </w:rPr>
        <w:t>а) обмежена за масштабами та адресністю сфера підприємницької діяльності, що дозволяє виробникові найефективніше реалізувати свої можливості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сфера збуту застарілої продукції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невеликий сегмент ринку, де споживач в змозі придбати необхідний для нього товар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частина ринку де малі підприємства реалізовують свою продукцію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46. </w:t>
      </w:r>
      <w:r w:rsidRPr="000A07AC">
        <w:rPr>
          <w:bCs/>
          <w:lang w:val="uk-UA"/>
        </w:rPr>
        <w:t xml:space="preserve">Сегмент ринку </w:t>
      </w:r>
      <w:r>
        <w:rPr>
          <w:lang w:val="uk-UA"/>
        </w:rPr>
        <w:t>–</w:t>
      </w:r>
      <w:r w:rsidRPr="000A07AC">
        <w:rPr>
          <w:lang w:val="uk-UA"/>
        </w:rPr>
        <w:t xml:space="preserve"> 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сукупність споживачів, яка однаково реагує на однотипний набір спонукальних стимулів маркетингу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найвигідніша для підприємства група установ ринку, на яку спрямовується його діяльність</w:t>
      </w:r>
    </w:p>
    <w:p w:rsidR="006421BB" w:rsidRPr="000A07AC" w:rsidRDefault="006421BB" w:rsidP="006421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0A07AC">
        <w:rPr>
          <w:lang w:val="uk-UA"/>
        </w:rPr>
        <w:t>в) частина ринку де реалізується продукція за однаковими цінами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місткість ринку де споживач може придбати товар за помірною ціною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47. </w:t>
      </w:r>
      <w:r w:rsidRPr="000A07AC">
        <w:rPr>
          <w:bCs/>
          <w:lang w:val="uk-UA"/>
        </w:rPr>
        <w:t xml:space="preserve">Асортиментна політика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розроблення нової продукції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сукупність засобів впливу на споживачів за допомогою різноманітності товару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удосконалення асортименту продукції підприємства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розширення асортименту продукції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48. </w:t>
      </w:r>
      <w:r w:rsidRPr="000A07AC">
        <w:rPr>
          <w:bCs/>
          <w:lang w:val="uk-UA"/>
        </w:rPr>
        <w:t xml:space="preserve">Венчурна група </w:t>
      </w:r>
      <w:r w:rsidRPr="000A07AC">
        <w:rPr>
          <w:lang w:val="uk-UA"/>
        </w:rPr>
        <w:t>–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група спеціалістів які займаються освоєнням нових технологій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маркетинговий підрозділ який займається реалізацією продукції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цільовий підрозділ для розробки, виробничого освоєння й початкового проникнення на ринок з принципово новою продукцією або послугою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група маркетологів які займаються збутовою політикою підприємства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49. </w:t>
      </w:r>
      <w:r w:rsidRPr="000A07AC">
        <w:rPr>
          <w:bCs/>
          <w:lang w:val="uk-UA"/>
        </w:rPr>
        <w:t xml:space="preserve">Горизонтальна диверсифікація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розширення програми реалізації внаслідок збуту нової продукції, яка потребує маркетингових можливостей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lastRenderedPageBreak/>
        <w:t>б) збільшення програми виробництва в результаті виготовлення нової продукції для нових ринків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вихід на галузеві ринки, що не має жодної подібності до традиційної виробничої та маркетингової діяльності підприємства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розширення програми виробництва внаслідок виготовлення нової продукції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50. </w:t>
      </w:r>
      <w:r w:rsidRPr="000A07AC">
        <w:rPr>
          <w:bCs/>
          <w:lang w:val="uk-UA"/>
        </w:rPr>
        <w:t xml:space="preserve">Диверсифікація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цілеспрямований напрям дій будь-якої організації з метою максимального задоволення ринкових потреб створеними або залученими споживними цінностями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ефективна номенклатура товарів, котрі реалізуються на невеликій кількості ринків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збільшення програми виробництва в результаті виготовлення нової продукції для нових ринків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вихід на галузеві ринки, що не має жодної подібності до традиційної виробничої та маркетингової діяльності підприємства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51. Латеральна диверсифікація</w:t>
      </w:r>
      <w:r>
        <w:rPr>
          <w:lang w:val="uk-UA"/>
        </w:rPr>
        <w:t xml:space="preserve"> 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вихід на галузеві ринки, що не має жодної подібності до традиційної виробничої та маркетингової діяльності підприємства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сукупність засобів впливу на виробників за допомогою різноманітності товару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вихід на внутрішні ринки підприємств з маркетинговою орієнтацією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кредитування продажу, </w:t>
      </w:r>
      <w:proofErr w:type="spellStart"/>
      <w:r w:rsidRPr="000A07AC">
        <w:rPr>
          <w:lang w:val="uk-UA"/>
        </w:rPr>
        <w:t>післяпродажного</w:t>
      </w:r>
      <w:proofErr w:type="spellEnd"/>
      <w:r w:rsidRPr="000A07AC">
        <w:rPr>
          <w:lang w:val="uk-UA"/>
        </w:rPr>
        <w:t xml:space="preserve"> обслуговування підприємства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52. </w:t>
      </w:r>
      <w:r w:rsidRPr="000A07AC">
        <w:rPr>
          <w:bCs/>
          <w:lang w:val="uk-UA"/>
        </w:rPr>
        <w:t xml:space="preserve">Товарна політика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сукупність засобів впливу на юридичних осіб за допомогою різноманітності товару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оцінювання потенційних можливостей товару та його комерційного успіху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цілеспрямований напрям дій комерційної організації з метою максимального задоволення певних ринкових потреб створеними або залученими споживними цінностями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досягнення максимального зиску від наявних товарів і ринків, розширення збуту, на залучення нових категорій покупців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53. Одним з центральних завдань товарної політики є: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збереження та</w:t>
      </w:r>
      <w:r w:rsidRPr="000A07AC">
        <w:t xml:space="preserve"> </w:t>
      </w:r>
      <w:r w:rsidRPr="000A07AC">
        <w:rPr>
          <w:lang w:val="uk-UA"/>
        </w:rPr>
        <w:t>розвиток ринку як соціально-економічної системи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розвиток господарства в ринкових умовах господарювання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збереження та</w:t>
      </w:r>
      <w:r w:rsidRPr="000A07AC">
        <w:t xml:space="preserve"> </w:t>
      </w:r>
      <w:r w:rsidRPr="000A07AC">
        <w:rPr>
          <w:lang w:val="uk-UA"/>
        </w:rPr>
        <w:t>розвиток підприємства як соціально-економічної системи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розробка та впровадження нових видів продукції в виробництво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54. Життєвий цикл товару </w:t>
      </w:r>
      <w:r>
        <w:rPr>
          <w:lang w:val="uk-UA"/>
        </w:rPr>
        <w:t>–</w:t>
      </w:r>
      <w:r w:rsidRPr="000A07AC">
        <w:rPr>
          <w:lang w:val="uk-UA"/>
        </w:rPr>
        <w:t xml:space="preserve">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концепція, яка характеризує збут продукту, прибуток споживачів, конкурентів і стратегію маркетингу з моменту впровадження продукту на ринок до його вилучення з ринку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ідея, розробка, виробництво продукції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характеристика терміну перебування товару на ринку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вилучення з ринку застарілих видів продукції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55. Модифікація маркетингових засобів –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вплив сучасних факторів виробництва на реалізацію товарів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сукупність дій для посилення загального й цільового впливу комплексу маркетингу на покупців товару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вплив на покупця з боку виробника товарів і послуг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удосконалення виробництва продукції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56. Модифікація ринку </w:t>
      </w:r>
      <w:r>
        <w:rPr>
          <w:lang w:val="uk-UA"/>
        </w:rPr>
        <w:t>–</w:t>
      </w:r>
      <w:r w:rsidRPr="000A07AC">
        <w:rPr>
          <w:lang w:val="uk-UA"/>
        </w:rPr>
        <w:t xml:space="preserve"> 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збільшення сегментів  ринку для реалізації продукції однієї галузі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сукупність дій для збільшення контингенту покупців товару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вимоги ринку які постають перед виробниками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удосконалення ринкових вимог в процесі господарювання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57. Концепція, що описує збут товару з моменту надходження його на ринок і до моменту зняття з продажів, визначає: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життєвий цикл товару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комунікацію продукту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lastRenderedPageBreak/>
        <w:t>в) стимулювання збуту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позиціонування товару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58. Темп реалізації залежить від: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рівня новизни продукту та його відповідності бажанням споживачів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виготовлення продукту та його відповідності бажанням споживачів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ціни продукту та його відповідності бажанням споживачів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попиту на продукт та його відповідності бажанням споживачів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59. Мета асортиментної концепції </w:t>
      </w:r>
      <w:r>
        <w:rPr>
          <w:lang w:val="uk-UA"/>
        </w:rPr>
        <w:t>–</w:t>
      </w:r>
      <w:r w:rsidRPr="000A07AC">
        <w:rPr>
          <w:lang w:val="uk-UA"/>
        </w:rPr>
        <w:t xml:space="preserve"> 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орієнтування підприємства на виробництво товарів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орієнтування підприємства на реалізацію товарів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орієнтування підприємства на розробку нових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орієнтування підприємства на впровадження в виробництво продукції яка відповідає вимогам ринку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60. За рівнем ринкової новизни розрізняють: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абсолютно новий та поліпшений товар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раніше створений товар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модифікований товар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модернізований товар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61. </w:t>
      </w:r>
      <w:r w:rsidRPr="000A07AC">
        <w:rPr>
          <w:bCs/>
          <w:lang w:val="uk-UA"/>
        </w:rPr>
        <w:t xml:space="preserve">Новий товар </w:t>
      </w:r>
      <w:r>
        <w:rPr>
          <w:lang w:val="uk-UA"/>
        </w:rPr>
        <w:t>–</w:t>
      </w:r>
      <w:r w:rsidRPr="000A07AC">
        <w:rPr>
          <w:lang w:val="uk-UA"/>
        </w:rPr>
        <w:t xml:space="preserve"> 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результат пошуку, що суттєво сприяє розв'язанню визначеної будь-якої проблеми споживача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кінцевий результат пошуку, що сприяє одержання прибутку для виробника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творчий пошук, що сприяє розв'язанню визначеної будь-якої проблеми споживача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кінцевий результат творчого пошуку, що суттєво сприяє розв'язанню визначеної нової проблеми споживача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62. </w:t>
      </w:r>
      <w:r w:rsidRPr="000A07AC">
        <w:rPr>
          <w:bCs/>
          <w:lang w:val="uk-UA"/>
        </w:rPr>
        <w:t xml:space="preserve">Шлейфовий товар </w:t>
      </w:r>
      <w:r>
        <w:rPr>
          <w:lang w:val="uk-UA"/>
        </w:rPr>
        <w:t>–</w:t>
      </w:r>
      <w:r w:rsidRPr="000A07AC">
        <w:rPr>
          <w:lang w:val="uk-UA"/>
        </w:rPr>
        <w:t>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засоби для використання споживних властивостей товару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засоби для виробництва нового товару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максимальне використання властивостей новоствореного товару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додаткові засоби та пристосування для максимального використання споживних властивостей основного товару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63. </w:t>
      </w:r>
      <w:r w:rsidRPr="000A07AC">
        <w:rPr>
          <w:bCs/>
          <w:lang w:val="uk-UA"/>
        </w:rPr>
        <w:t xml:space="preserve">Поліпшений товар </w:t>
      </w:r>
      <w:r>
        <w:rPr>
          <w:lang w:val="uk-UA"/>
        </w:rPr>
        <w:t>–</w:t>
      </w:r>
      <w:r w:rsidRPr="000A07AC">
        <w:rPr>
          <w:lang w:val="uk-UA"/>
        </w:rPr>
        <w:t>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продукт, що створюється для задоволення потреб споживача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продукт, що створюється для збільшення корисних властивостей, які мають значення для споживача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товар, що збільшує прибутки виробника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товар, що створюється на основі нових технологій виробництва і дає принципово більші прибутки після його реалізації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64. Дизайн </w:t>
      </w:r>
      <w:r>
        <w:rPr>
          <w:lang w:val="uk-UA"/>
        </w:rPr>
        <w:t>–</w:t>
      </w:r>
      <w:r w:rsidRPr="000A07AC">
        <w:rPr>
          <w:lang w:val="uk-UA"/>
        </w:rPr>
        <w:t xml:space="preserve"> 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вид та проектування виробів з наперед визначеними властивостями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особливий вид маркетингової діяльності щодо проектування нових виробів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особливий вид художньої діяльності щодо проектування виробів з наперед визначеними естетичними властивостями та рівнем зручності в користуванні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художнє оформлення виробів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bCs/>
          <w:lang w:val="uk-UA"/>
        </w:rPr>
        <w:t xml:space="preserve">65. Товар ринкової новизни </w:t>
      </w:r>
      <w:r>
        <w:rPr>
          <w:lang w:val="uk-UA"/>
        </w:rPr>
        <w:t>–</w:t>
      </w:r>
      <w:r w:rsidRPr="000A07AC">
        <w:rPr>
          <w:lang w:val="uk-UA"/>
        </w:rPr>
        <w:t xml:space="preserve"> 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товар, що вперше реалізується на ринку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продукт, що розширює коло споживачів завдяки новим або додатковим функціональним можливостям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продукт створений завдяки впровадження нових технологій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товар, що створює конкурентні переваги на ринку готової продукції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66. Кінцевим результатом продуктової інновації є: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товар, що реалізується на ринку при наявності відповідних документів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lastRenderedPageBreak/>
        <w:t>б) продукт, що виробляється на підприємстві відповідно нових технологій виробництва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новий продукт, створений на підставі патентної або іншої тимчасової монополії підприємства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новий продукт, створений в науково-дослідних лабораторіях підприємства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67. Експлуатаційно-супровідна інформація містить: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керівництво з експлуатації, паспорт, етикетку, вкладиш, пам'ятку з нагляду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документацію з реалізації, характеристику продукції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технічний паспорт, угоду відповідно споживача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технічний паспорт з експлуатації, етикетку відповідно кожного виробу, договір відповідно реалізації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68. </w:t>
      </w:r>
      <w:proofErr w:type="spellStart"/>
      <w:r w:rsidRPr="000A07AC">
        <w:rPr>
          <w:lang w:val="uk-UA"/>
        </w:rPr>
        <w:t>Брендинг</w:t>
      </w:r>
      <w:proofErr w:type="spellEnd"/>
      <w:r w:rsidRPr="000A07AC">
        <w:rPr>
          <w:lang w:val="uk-UA"/>
        </w:rPr>
        <w:t xml:space="preserve"> </w:t>
      </w:r>
      <w:r>
        <w:rPr>
          <w:lang w:val="uk-UA"/>
        </w:rPr>
        <w:t>–</w:t>
      </w:r>
      <w:r w:rsidRPr="000A07AC">
        <w:rPr>
          <w:lang w:val="uk-UA"/>
        </w:rPr>
        <w:t xml:space="preserve"> 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створення товарної марки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наука та мистецтво створення довгострокових споживчих переваг щодо конкретної товарної марки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короткострокові споживчі переваги щодо відповідної товарної марки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створення довгострокових виробничих переваг щодо різної товарної марки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69. Упаковка виконує такі основні функції: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використання товару та його реалізацію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розподіл ринку за видами упаковки, співробітництво з підприємствами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захист прав виробника, привернення уваги споживачів, співробітництво з постійними клієнтами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вміст і захист, використання, комунікацію, сегментування ринку, співробітництво з каналами збуту, планування нової продукції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70. Упаковка </w:t>
      </w:r>
      <w:r>
        <w:rPr>
          <w:lang w:val="uk-UA"/>
        </w:rPr>
        <w:t>–</w:t>
      </w:r>
      <w:r w:rsidRPr="000A07AC">
        <w:rPr>
          <w:lang w:val="uk-UA"/>
        </w:rPr>
        <w:t xml:space="preserve"> 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засіб або комплекс засобів для забезпечення захисту продукції і навколишнього середовища від ушкодження, та втрат, а також для полегшення процесу обігу товару й користування ним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тара для зберігання і транспортування продукції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засіб для привернення уваги споживачів, захисту від ушкоджень, а також для полегшення процесу реалізації товару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відповідні засоби для забезпечення захисту продукції від ушкодження, та втрат, а також для одержання прибутку виробником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71. Фірмовий стиль </w:t>
      </w:r>
      <w:r>
        <w:rPr>
          <w:lang w:val="uk-UA"/>
        </w:rPr>
        <w:t>–</w:t>
      </w:r>
      <w:r w:rsidRPr="000A07AC">
        <w:rPr>
          <w:lang w:val="uk-UA"/>
        </w:rPr>
        <w:t xml:space="preserve"> 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сукупність засобів, кольорів, слів, словосполучень, графіків і друку які виокремлюють товари виробника з-поміж продукції конкурентів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сукупність засобів, які дають змогу швидшого реалізувати продукцію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сукупність елементів, які характеризують продукцію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сукупність методів виробництва, які надають можливість конкурувати на ринку готової продукції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72. Обставини що стають поштовхом до впровадження інновацій в упаковці: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збільшення обсягів продажу, бажання розширити ринки збуту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збільшення обсягів виробництва, бажання залучити нових постачальників сировини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зменшення обсягів виробництва, бажання залучити нові групи виробників аналогічної продукції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зменшення обсягів продажу, бажання залучити нові групи покупців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73. Штриховий код </w:t>
      </w:r>
      <w:r>
        <w:rPr>
          <w:lang w:val="uk-UA"/>
        </w:rPr>
        <w:t>–</w:t>
      </w:r>
      <w:r w:rsidRPr="000A07AC">
        <w:rPr>
          <w:lang w:val="uk-UA"/>
        </w:rPr>
        <w:t>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дані відповідно кожного асортименту продукції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цифри які характеризують виробниче підприємство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система даних, які записані у вигляді цифр які відповідають країні-виробнику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система даних, записаних у вигляді штрихів та інтервалів між ними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74. Фірмовий стиль передбачає: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власні позначення, оформлення, характеристику продукції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lastRenderedPageBreak/>
        <w:t>б) власний логотип, фірмовий колір, фірмовий комплект шрифтів, а також фірмові константи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торгову марку, фірмовий стиль, фірмовий комплект логотипів, а також фірмові позначення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торгову марку, колір логотипу, фірмовий комплект букв, а також фірмові позначення на упаковці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75. Товарна марка </w:t>
      </w:r>
      <w:r>
        <w:rPr>
          <w:lang w:val="uk-UA"/>
        </w:rPr>
        <w:t>–</w:t>
      </w:r>
      <w:r w:rsidRPr="000A07AC">
        <w:rPr>
          <w:lang w:val="uk-UA"/>
        </w:rPr>
        <w:t xml:space="preserve"> 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символ, за допомогою якого розпізнають продукцію й послуги виробників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символ за допомогою якого маркують продукцію на упаковці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ім'я, знак, символ, за допомогою яких ідентифікують продукцію й послуги виробників та посередників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символ, за допомогою якого більш зручніше реалізувати продукцію на ринку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76. </w:t>
      </w:r>
      <w:r w:rsidRPr="000A07AC">
        <w:t xml:space="preserve">Як </w:t>
      </w:r>
      <w:proofErr w:type="spellStart"/>
      <w:r w:rsidRPr="000A07AC">
        <w:t>називається</w:t>
      </w:r>
      <w:proofErr w:type="spellEnd"/>
      <w:r w:rsidRPr="000A07AC">
        <w:t xml:space="preserve"> </w:t>
      </w:r>
      <w:proofErr w:type="spellStart"/>
      <w:r w:rsidRPr="000A07AC">
        <w:t>ринок</w:t>
      </w:r>
      <w:proofErr w:type="spellEnd"/>
      <w:r w:rsidRPr="000A07AC">
        <w:t xml:space="preserve">, </w:t>
      </w:r>
      <w:proofErr w:type="spellStart"/>
      <w:r w:rsidRPr="000A07AC">
        <w:t>якщо</w:t>
      </w:r>
      <w:proofErr w:type="spellEnd"/>
      <w:r w:rsidRPr="000A07AC">
        <w:t xml:space="preserve"> попит </w:t>
      </w:r>
      <w:proofErr w:type="spellStart"/>
      <w:r w:rsidRPr="000A07AC">
        <w:t>перевищує</w:t>
      </w:r>
      <w:proofErr w:type="spellEnd"/>
      <w:r w:rsidRPr="000A07AC">
        <w:t xml:space="preserve"> </w:t>
      </w:r>
      <w:proofErr w:type="spellStart"/>
      <w:r w:rsidRPr="000A07AC">
        <w:t>пропозицію</w:t>
      </w:r>
      <w:proofErr w:type="spellEnd"/>
      <w:r w:rsidRPr="000A07AC">
        <w:t>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ринок продавця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б) </w:t>
      </w:r>
      <w:proofErr w:type="spellStart"/>
      <w:r w:rsidRPr="000A07AC">
        <w:t>ринок</w:t>
      </w:r>
      <w:proofErr w:type="spellEnd"/>
      <w:r w:rsidRPr="000A07AC">
        <w:t xml:space="preserve"> </w:t>
      </w:r>
      <w:proofErr w:type="spellStart"/>
      <w:r w:rsidRPr="000A07AC">
        <w:t>покупця</w:t>
      </w:r>
      <w:proofErr w:type="spellEnd"/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ринок посередника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</w:t>
      </w:r>
      <w:proofErr w:type="spellStart"/>
      <w:r w:rsidRPr="000A07AC">
        <w:t>ринок</w:t>
      </w:r>
      <w:proofErr w:type="spellEnd"/>
      <w:r w:rsidRPr="000A07AC">
        <w:t xml:space="preserve"> конкурента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77. Чим не характеризується сучасний ринок товарів і послуг: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насиченістю товарів масового виробництва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нездатністю відповідати потребам споживачів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гнучким адаптаційним  виробництвом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постійною підтримкою конкурентоспроможності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78. Який ринок створює ринок машин і обладнання з ринком сировини: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фінансовий ринок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вільний ринок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ринок інформації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ринок засобів виробництва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79. Що не є елементом ринкової інфраструктури на ринку фінансів: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зв’язок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фондові і валютні біржі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</w:t>
      </w:r>
      <w:r w:rsidRPr="000A07AC">
        <w:t xml:space="preserve"> </w:t>
      </w:r>
      <w:proofErr w:type="spellStart"/>
      <w:r w:rsidRPr="000A07AC">
        <w:t>комерційні</w:t>
      </w:r>
      <w:proofErr w:type="spellEnd"/>
      <w:r w:rsidRPr="000A07AC">
        <w:t xml:space="preserve"> банки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аудиторські фірми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80. Який з наведених варіантів не є критерієм класифікації споживачів промислової продукції за видом діяльності: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комерційні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некомерційні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приватні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державні установи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81. Що не належить до основних завдань управління маркетингом: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надання консультативних послуг з питань обліку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б) </w:t>
      </w:r>
      <w:proofErr w:type="spellStart"/>
      <w:r w:rsidRPr="000A07AC">
        <w:t>формування</w:t>
      </w:r>
      <w:proofErr w:type="spellEnd"/>
      <w:r w:rsidRPr="000A07AC">
        <w:t xml:space="preserve"> </w:t>
      </w:r>
      <w:proofErr w:type="spellStart"/>
      <w:r w:rsidRPr="000A07AC">
        <w:t>організаційної</w:t>
      </w:r>
      <w:proofErr w:type="spellEnd"/>
      <w:r w:rsidRPr="000A07AC">
        <w:t xml:space="preserve"> </w:t>
      </w:r>
      <w:proofErr w:type="spellStart"/>
      <w:r w:rsidRPr="000A07AC">
        <w:t>структури</w:t>
      </w:r>
      <w:proofErr w:type="spellEnd"/>
      <w:r w:rsidRPr="000A07AC">
        <w:t xml:space="preserve"> </w:t>
      </w:r>
      <w:proofErr w:type="spellStart"/>
      <w:r w:rsidRPr="000A07AC">
        <w:t>маркетингових</w:t>
      </w:r>
      <w:proofErr w:type="spellEnd"/>
      <w:r w:rsidRPr="000A07AC">
        <w:t xml:space="preserve"> </w:t>
      </w:r>
      <w:proofErr w:type="spellStart"/>
      <w:r w:rsidRPr="000A07AC">
        <w:t>підприємств</w:t>
      </w:r>
      <w:proofErr w:type="spellEnd"/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розробка та реалізація маркетингових програм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формування виробничого плану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82. Що не є головним завданням маркетингового планування: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приведення потенціалу фірми і відповідності із запитаннями споживачів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оптимальне об’єднання усіх видів і напрямків маркетингової діяльності фірми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визначення і обґрунтування переліку маркетингових дій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визначення відповідних стимулів для працівників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83. Залежно від масштабів маркетингові плани не поділяється на: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а) </w:t>
      </w:r>
      <w:proofErr w:type="spellStart"/>
      <w:r w:rsidRPr="000A07AC">
        <w:t>продуктові</w:t>
      </w:r>
      <w:proofErr w:type="spellEnd"/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для всього асортименту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одиничні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є частиною розподілу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 xml:space="preserve">84. Вид планування, що має на меті прогнозування окремих продуктів чи ринків терміном на </w:t>
      </w:r>
      <w:r w:rsidRPr="000A07AC">
        <w:rPr>
          <w:rFonts w:ascii="Times New Roman" w:hAnsi="Times New Roman"/>
          <w:sz w:val="24"/>
          <w:szCs w:val="24"/>
        </w:rPr>
        <w:lastRenderedPageBreak/>
        <w:t>1-5років: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а) </w:t>
      </w:r>
      <w:proofErr w:type="spellStart"/>
      <w:r w:rsidRPr="000A07AC">
        <w:t>оперативне</w:t>
      </w:r>
      <w:proofErr w:type="spellEnd"/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б) </w:t>
      </w:r>
      <w:proofErr w:type="spellStart"/>
      <w:r w:rsidRPr="000A07AC">
        <w:t>тактичне</w:t>
      </w:r>
      <w:proofErr w:type="spellEnd"/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стратегічне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</w:t>
      </w:r>
      <w:proofErr w:type="spellStart"/>
      <w:r w:rsidRPr="000A07AC">
        <w:t>поточне</w:t>
      </w:r>
      <w:proofErr w:type="spellEnd"/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85. Процес  створення і практична реалізація генеральних програмних дій підприємством: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маркетингове тактичне планування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маркетингове цільове планування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маркетингове стратегічне планування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маркетингове оперативне планування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86. Якої з наведених фаз не включає в себе план маркетингу: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аналіз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планування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реалізація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облік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87. Найбільш суттєва ознака дослідження, що забезпечує достовірність інформацій шляхом визначення можливих помилок дослідження: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економічність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системність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</w:t>
      </w:r>
      <w:r w:rsidRPr="000A07AC">
        <w:t xml:space="preserve"> </w:t>
      </w:r>
      <w:proofErr w:type="spellStart"/>
      <w:r w:rsidRPr="000A07AC">
        <w:t>об’єктивність</w:t>
      </w:r>
      <w:proofErr w:type="spellEnd"/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оперативність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88. Якого підходу до маркетингових досліджень не існує: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дослідницький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об’єктивно-суб’єктивний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описово-аналітичний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причинно-наслідковий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89. Який підхід охоплює більшу частину маркетингових: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дослідницький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об’єктивно-суб’єктивний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описово-аналітичний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причинно-наслідковий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90. Залежно від використаної інформації, засобів та отримання, техніки проведення,  яких  не існує: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а) </w:t>
      </w:r>
      <w:proofErr w:type="spellStart"/>
      <w:r w:rsidRPr="000A07AC">
        <w:t>кабінетні</w:t>
      </w:r>
      <w:proofErr w:type="spellEnd"/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 xml:space="preserve">польові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</w:t>
      </w:r>
      <w:r w:rsidRPr="000A07AC">
        <w:t xml:space="preserve"> </w:t>
      </w:r>
      <w:proofErr w:type="spellStart"/>
      <w:r w:rsidRPr="000A07AC">
        <w:t>пілотні</w:t>
      </w:r>
      <w:proofErr w:type="spellEnd"/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плаваючі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91. Який з наведених варіантів не є спеціалізовано дослідницькою організацією: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консалтингові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рекламні агентства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венчурні групи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</w:t>
      </w:r>
      <w:r w:rsidRPr="000A07AC">
        <w:t xml:space="preserve">агентства </w:t>
      </w:r>
      <w:proofErr w:type="spellStart"/>
      <w:r w:rsidRPr="000A07AC">
        <w:t>з</w:t>
      </w:r>
      <w:proofErr w:type="spellEnd"/>
      <w:r w:rsidRPr="000A07AC">
        <w:t xml:space="preserve"> </w:t>
      </w:r>
      <w:proofErr w:type="spellStart"/>
      <w:r w:rsidRPr="000A07AC">
        <w:t>опитування</w:t>
      </w:r>
      <w:proofErr w:type="spellEnd"/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92. Якого виду маркетингової інформації не існує: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первинна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вторинна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</w:t>
      </w:r>
      <w:r w:rsidRPr="000A07AC">
        <w:t xml:space="preserve"> </w:t>
      </w:r>
      <w:proofErr w:type="spellStart"/>
      <w:r w:rsidRPr="000A07AC">
        <w:t>внутрішня</w:t>
      </w:r>
      <w:proofErr w:type="spellEnd"/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третинна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93. Інформація, яку збирає підприємство з метою прийняття конкретних рішень і дослідження відповідних цілей: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первинна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вторинна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зовнішня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г) </w:t>
      </w:r>
      <w:r w:rsidRPr="000A07AC">
        <w:rPr>
          <w:rFonts w:ascii="Times New Roman" w:hAnsi="Times New Roman"/>
          <w:sz w:val="24"/>
          <w:szCs w:val="24"/>
        </w:rPr>
        <w:t>внутрішня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94. Неструктурований метод або частково структурований пошуковий метод збору первинної маркетингової інформації: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спеціальний метод дослідження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профільний метод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якісний метод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кількісний метод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95. При якому виді маркетингових досліджень використовують особисті контакти, первинну інформацію, методи економічного аналізу: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кабінетні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польові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</w:t>
      </w:r>
      <w:r w:rsidRPr="000A07AC">
        <w:t xml:space="preserve"> </w:t>
      </w:r>
      <w:proofErr w:type="spellStart"/>
      <w:r w:rsidRPr="000A07AC">
        <w:t>пілотні</w:t>
      </w:r>
      <w:proofErr w:type="spellEnd"/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панельні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96. Конкуренція, що здійснюється за допомогою зниження ціни на товар: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цінова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б) </w:t>
      </w:r>
      <w:proofErr w:type="spellStart"/>
      <w:r w:rsidRPr="000A07AC">
        <w:t>нецінова</w:t>
      </w:r>
      <w:proofErr w:type="spellEnd"/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видова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</w:t>
      </w:r>
      <w:r w:rsidRPr="000A07AC">
        <w:t>предметна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97. Конкуренція технічних засобів, які призначені для виконання однакових функцій: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цінова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нецінова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видова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функціональна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98. Конкуренція ідентичних товарів, але різної якості: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цінова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функціональна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видова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предметна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99. Стратегія, що передбачає атаку лідера в боротьбі за частку ринку: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стратегія лідера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стратегія виклику лідера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стратегія наслідування лідера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стратегія захвату ринкової ціни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100. Оцінка конкурентоспроможності підприємства, яка являє собою порівняння його характеристик, властивостей чи марок товарів, продукуються з аналогічними показниками пріоритетних конкурентів: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метод переваг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структурний метод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метод профілів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матричний метод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101. Перевага підприємства стосовно витрат чи управління, яка створює цінність для товаровиробника: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зовнішня конкурентна перевага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внутрішня конкурентна перевага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вхідна конкурентна перевага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вихідна конкурентна перевага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102. SWOT-аналіз – це метод: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інтегральної оцінки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б) </w:t>
      </w:r>
      <w:proofErr w:type="spellStart"/>
      <w:r w:rsidRPr="000A07AC">
        <w:rPr>
          <w:lang w:val="uk-UA"/>
        </w:rPr>
        <w:t>бенчмаркінгу</w:t>
      </w:r>
      <w:proofErr w:type="spellEnd"/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матричний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профілів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103. Метод виявлення того, що</w:t>
      </w:r>
      <w:r w:rsidRPr="000A07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07AC">
        <w:rPr>
          <w:rFonts w:ascii="Times New Roman" w:hAnsi="Times New Roman"/>
          <w:sz w:val="24"/>
          <w:szCs w:val="24"/>
        </w:rPr>
        <w:t xml:space="preserve">інші роблять краще та вивчення, удосконалення і </w:t>
      </w:r>
      <w:r w:rsidRPr="000A07AC">
        <w:rPr>
          <w:rFonts w:ascii="Times New Roman" w:hAnsi="Times New Roman"/>
          <w:sz w:val="24"/>
          <w:szCs w:val="24"/>
        </w:rPr>
        <w:lastRenderedPageBreak/>
        <w:t>застосування методів роботи інших організацій: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SWOT-аналіз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бальна оцінка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в) </w:t>
      </w:r>
      <w:proofErr w:type="spellStart"/>
      <w:r w:rsidRPr="000A07AC">
        <w:rPr>
          <w:lang w:val="uk-UA"/>
        </w:rPr>
        <w:t>бенчмаркінг</w:t>
      </w:r>
      <w:proofErr w:type="spellEnd"/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маркетингові дослідження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 xml:space="preserve">104. Виокремлення певної кількості покупців, що мають аналогічну реакцію на комплекс маркетингових засобів підприємства: 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а) дослідження промислового ринку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б) сегментування промислового ринку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в) аналіз промислового ринку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г) розподіл промислового ринку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105. Показники, того, чи правильно фірма обрала той чи інший ринок для діяльності: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а) прибутковість підприємства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б) критерій сегментування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в) конкурентоспроможність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г) доступність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106. Найвигідніша для підприємства група сегментів ринку, на яку спрямована його діяльність: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а) цільовий ринок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б) потенційний ринок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в) тактичний ринок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г) практичний ринок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107. Дає можливість сполучати кращі сторони масового маркетингу і сегментування ринку: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а) множинне сегментування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б) тактичне сегментування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в) маркетингове дослідження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г) постачання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108. Позиціонування, яке передбачає, економію на масштабах, пропонуючи споживачам нижчі ціни на товар або його доставку: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а) позиціонування за якістю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б) позиціонування за ціною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в) позиціонування за якістю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г) позиціонування за послугами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109. Характеристика ТВП, за якої зміна цін на промислові товари неістотно змінює попит на них: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а) нееластичність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б) еластичність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в) нестійкість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г) парність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110. Існуюча на ринку економічна ситуація, яку характеризують співвідношення між попитом та пропозицією, рівень та динаміка цін, товарних запасів та інші показники – це: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а) кон’юнктура ринку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б) маркетинг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в) лідируюча ситуація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г) товарна політика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111. Сума квадратів ринкової частки фірм, що діють на ринку, це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</w:pPr>
      <w:r w:rsidRPr="000A07AC">
        <w:rPr>
          <w:lang w:val="uk-UA"/>
        </w:rPr>
        <w:t xml:space="preserve">а) індекс </w:t>
      </w:r>
      <w:proofErr w:type="spellStart"/>
      <w:r w:rsidRPr="000A07AC">
        <w:rPr>
          <w:lang w:val="uk-UA"/>
        </w:rPr>
        <w:t>Харфіндела</w:t>
      </w:r>
      <w:proofErr w:type="spellEnd"/>
      <w:r w:rsidRPr="000A07AC">
        <w:rPr>
          <w:lang w:val="uk-UA"/>
        </w:rPr>
        <w:t xml:space="preserve"> – </w:t>
      </w:r>
      <w:proofErr w:type="spellStart"/>
      <w:r w:rsidRPr="000A07AC">
        <w:rPr>
          <w:lang w:val="uk-UA"/>
        </w:rPr>
        <w:t>Хіршмана</w:t>
      </w:r>
      <w:proofErr w:type="spellEnd"/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б) показник місткості ринку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 xml:space="preserve">в) коефіцієнт еластичності 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г) коефіцієнт попиту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 xml:space="preserve">112. Індекс </w:t>
      </w:r>
      <w:proofErr w:type="spellStart"/>
      <w:r w:rsidRPr="000A07AC">
        <w:rPr>
          <w:rFonts w:ascii="Times New Roman" w:hAnsi="Times New Roman"/>
          <w:sz w:val="24"/>
          <w:szCs w:val="24"/>
        </w:rPr>
        <w:t>Харфіндела</w:t>
      </w:r>
      <w:proofErr w:type="spellEnd"/>
      <w:r w:rsidRPr="000A07A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A07AC">
        <w:rPr>
          <w:rFonts w:ascii="Times New Roman" w:hAnsi="Times New Roman"/>
          <w:sz w:val="24"/>
          <w:szCs w:val="24"/>
        </w:rPr>
        <w:t>Хіршмана</w:t>
      </w:r>
      <w:proofErr w:type="spellEnd"/>
      <w:r w:rsidRPr="000A07AC">
        <w:rPr>
          <w:rFonts w:ascii="Times New Roman" w:hAnsi="Times New Roman"/>
          <w:sz w:val="24"/>
          <w:szCs w:val="24"/>
        </w:rPr>
        <w:t xml:space="preserve"> може набирати значення: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а) від 0 до 10000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lastRenderedPageBreak/>
        <w:t>б) від 5 до 10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в) від 0 до 100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г) від 0 до 300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113. Є одним із основних об’ємних показників, що являє собою не реальну, а потенційну можливість: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а) еластичність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б) нужда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в) потреба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г) попит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114. При цьому попиту завданням маркетингу  є аналіз, чому ринок відображає неприязнь до товару: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а) нераціональний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б) негативний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в) відсутній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г) прихований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115. Завданням маркетингу за цим попитом є вивчення причини падіння попиту і модифікація комплексу маркетингу: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а) популярний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б) падаючий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в) відсутній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г) прихований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116. Фактор впливу на динаміку цін полягає у тому, що ціни формуються на основі вартості товару: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а) стратегічний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б) тактичний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в) оперативний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г) ціновий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117. Фактор впливу на динаміку цін полягає в тому, що ціни на конкретні товари формуються під впливом кон’юнктури ринку: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а) стратегічний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б) тактичний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в) оперативний</w:t>
      </w:r>
    </w:p>
    <w:p w:rsidR="006421BB" w:rsidRPr="000A07AC" w:rsidRDefault="006421BB" w:rsidP="006421BB">
      <w:pPr>
        <w:widowControl w:val="0"/>
        <w:tabs>
          <w:tab w:val="left" w:pos="-360"/>
        </w:tabs>
        <w:jc w:val="both"/>
        <w:rPr>
          <w:lang w:val="uk-UA"/>
        </w:rPr>
      </w:pPr>
      <w:r w:rsidRPr="000A07AC">
        <w:rPr>
          <w:lang w:val="uk-UA"/>
        </w:rPr>
        <w:t>г) ціновий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118. Стратегія позиціонування, яку може використовувати підприємство, яке виготовляє високоякісний товар і тому призначає найвищу ціну: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стратегія преміальних націнок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стратегія підвищеної цінності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стратегія завищеної ціни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стратегія економії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119.Стратегія позиціонування, як відповідна реакція підприємства на дії конкурентів, які вдаються до стратегічних націнок: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стратегія преміальних націнок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стратегія підвищеної цінності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стратегія завищеної ціни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стратегія економії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120. Стратегія, що передбачає, що підприємство </w:t>
      </w:r>
      <w:proofErr w:type="spellStart"/>
      <w:r w:rsidRPr="000A07AC">
        <w:t>продає</w:t>
      </w:r>
      <w:proofErr w:type="spellEnd"/>
      <w:r w:rsidRPr="000A07AC">
        <w:rPr>
          <w:lang w:val="uk-UA"/>
        </w:rPr>
        <w:t xml:space="preserve"> за вищою ціною товар з огляду на високу якість: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стратегія преміальних націнок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стратегія підвищеної цінності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стратегія завищеної ціни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стратегія економії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121. Ця стратегія використовується підприємством, яке виробляє товар невисокої якості і </w:t>
      </w:r>
      <w:r w:rsidRPr="000A07AC">
        <w:rPr>
          <w:lang w:val="uk-UA"/>
        </w:rPr>
        <w:lastRenderedPageBreak/>
        <w:t>продає його за низькою ціною: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стратегія преміальних націнок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стратегія підвищеної цінності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стратегія завищеної ціни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стратегія економії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122.Збереження існуючого рівня цін або заборона підвищення їх певний час відноситься до форм державного регулювання: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прямі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непрямі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кількісні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якісні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123. Встановлення загального принципу формування цін, заборона різних домовленостей між товаровиробниками відносять до форм державного регулювання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прямі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непрямі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кількісні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якісні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124. Знижка за обсяг купленого товару: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кількісна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фундаментальна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прогресивна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прихована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125. Знижки за придбання товару в період відсутності основного попиту: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сконто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приховані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дилерські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сезонні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126. Вид  людської діяльності у сфері матеріального виробництва та промислових послуг спрямованих на задоволення потреб підприємства: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промисловий маркетинг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промисловий менеджмент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промислове планування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промисловий облік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127. Хто є автором п’яти альтернативних концепцій промислового маркетингу: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Гордон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 xml:space="preserve">Роберт </w:t>
      </w:r>
      <w:proofErr w:type="spellStart"/>
      <w:r w:rsidRPr="000A07AC">
        <w:rPr>
          <w:rFonts w:ascii="Times New Roman" w:hAnsi="Times New Roman"/>
          <w:sz w:val="24"/>
          <w:szCs w:val="24"/>
        </w:rPr>
        <w:t>Монтгомері</w:t>
      </w:r>
      <w:proofErr w:type="spellEnd"/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</w:t>
      </w:r>
      <w:r w:rsidRPr="000A07AC">
        <w:t xml:space="preserve"> </w:t>
      </w:r>
      <w:proofErr w:type="spellStart"/>
      <w:r w:rsidRPr="000A07AC">
        <w:t>Філіп</w:t>
      </w:r>
      <w:proofErr w:type="spellEnd"/>
      <w:r w:rsidRPr="000A07AC">
        <w:t xml:space="preserve"> </w:t>
      </w:r>
      <w:proofErr w:type="spellStart"/>
      <w:r w:rsidRPr="000A07AC">
        <w:t>Котлер</w:t>
      </w:r>
      <w:proofErr w:type="spellEnd"/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proofErr w:type="spellStart"/>
      <w:r w:rsidRPr="000A07AC">
        <w:rPr>
          <w:rFonts w:ascii="Times New Roman" w:hAnsi="Times New Roman"/>
          <w:sz w:val="24"/>
          <w:szCs w:val="24"/>
        </w:rPr>
        <w:t>Маслоу</w:t>
      </w:r>
      <w:proofErr w:type="spellEnd"/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128. Яка концепція стверджує, що покупці надають перевагу тим товарам надійність експлуатаційні властивості яких постійно підвищуються: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а) </w:t>
      </w:r>
      <w:proofErr w:type="spellStart"/>
      <w:r w:rsidRPr="000A07AC">
        <w:t>концепція</w:t>
      </w:r>
      <w:proofErr w:type="spellEnd"/>
      <w:r w:rsidRPr="000A07AC">
        <w:t xml:space="preserve"> </w:t>
      </w:r>
      <w:proofErr w:type="spellStart"/>
      <w:r w:rsidRPr="000A07AC">
        <w:t>удосконалення</w:t>
      </w:r>
      <w:proofErr w:type="spellEnd"/>
      <w:r w:rsidRPr="000A07AC">
        <w:t xml:space="preserve"> </w:t>
      </w:r>
      <w:proofErr w:type="spellStart"/>
      <w:r w:rsidRPr="000A07AC">
        <w:t>виробництва</w:t>
      </w:r>
      <w:proofErr w:type="spellEnd"/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б) </w:t>
      </w:r>
      <w:proofErr w:type="spellStart"/>
      <w:r w:rsidRPr="000A07AC">
        <w:t>концепція</w:t>
      </w:r>
      <w:proofErr w:type="spellEnd"/>
      <w:r w:rsidRPr="000A07AC">
        <w:t xml:space="preserve"> </w:t>
      </w:r>
      <w:proofErr w:type="spellStart"/>
      <w:r w:rsidRPr="000A07AC">
        <w:t>вдосконалення</w:t>
      </w:r>
      <w:proofErr w:type="spellEnd"/>
      <w:r w:rsidRPr="000A07AC">
        <w:t xml:space="preserve"> товару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концепція інтенсифікації комерційних зусиль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концепція маркетингу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129. Чим насамперед визначаються мотиви придбання промислових товарів: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спеціалізацією фірм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емоціями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продиктовані модою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</w:t>
      </w:r>
      <w:proofErr w:type="spellStart"/>
      <w:r w:rsidRPr="000A07AC">
        <w:t>психологічні</w:t>
      </w:r>
      <w:proofErr w:type="spellEnd"/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130. Сукупність економічних відносин між виробниками і споживачами товарів промислового призначення у сфері виробничого обігу: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ринок засобів виробництва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б) </w:t>
      </w:r>
      <w:r w:rsidRPr="000A07AC">
        <w:rPr>
          <w:rFonts w:ascii="Times New Roman" w:hAnsi="Times New Roman"/>
          <w:sz w:val="24"/>
          <w:szCs w:val="24"/>
        </w:rPr>
        <w:t>ринок науково - технічної продукції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ринок інтелектуальної власності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</w:t>
      </w:r>
      <w:proofErr w:type="spellStart"/>
      <w:r w:rsidRPr="000A07AC">
        <w:t>ринок</w:t>
      </w:r>
      <w:proofErr w:type="spellEnd"/>
      <w:r w:rsidRPr="000A07AC">
        <w:t xml:space="preserve"> </w:t>
      </w:r>
      <w:proofErr w:type="spellStart"/>
      <w:r w:rsidRPr="000A07AC">
        <w:t>інформаційної</w:t>
      </w:r>
      <w:proofErr w:type="spellEnd"/>
      <w:r w:rsidRPr="000A07AC">
        <w:t xml:space="preserve"> </w:t>
      </w:r>
      <w:proofErr w:type="spellStart"/>
      <w:r w:rsidRPr="000A07AC">
        <w:t>продукції</w:t>
      </w:r>
      <w:proofErr w:type="spellEnd"/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131. Що не є організованими формами ринку засобів виробництва: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товарні біржі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комерційні центри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аукціони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аудиторські фірми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132. Чим характеризується попит на промисловий товар: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високою ціновою еластичністю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низькою ціновою еластичністю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одиничною еластичністю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г) абсолютною еластичністю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 xml:space="preserve">133. Система </w:t>
      </w:r>
      <w:proofErr w:type="spellStart"/>
      <w:r w:rsidRPr="000A07AC">
        <w:rPr>
          <w:rFonts w:ascii="Times New Roman" w:hAnsi="Times New Roman"/>
          <w:sz w:val="24"/>
          <w:szCs w:val="24"/>
        </w:rPr>
        <w:t>товарно</w:t>
      </w:r>
      <w:proofErr w:type="spellEnd"/>
      <w:r w:rsidRPr="000A07AC">
        <w:rPr>
          <w:rFonts w:ascii="Times New Roman" w:hAnsi="Times New Roman"/>
          <w:sz w:val="24"/>
          <w:szCs w:val="24"/>
        </w:rPr>
        <w:t xml:space="preserve"> – грошових відносин, що виникає між покупцем та продавцем, яка виконує механізм вільного ціноутворення: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ринок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господарські процеси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сукупні ресурси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попит і пропозиція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134. Хто виступає головною регулюючою та контролюючою силою ринкової економіки: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а) </w:t>
      </w:r>
      <w:proofErr w:type="spellStart"/>
      <w:r w:rsidRPr="000A07AC">
        <w:t>виробники</w:t>
      </w:r>
      <w:proofErr w:type="spellEnd"/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споживачі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посередники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конкуренти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135. На якому ринку продається паливно-енергетичні промислові, с/г, лісові товари: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а) </w:t>
      </w:r>
      <w:r w:rsidRPr="000A07AC">
        <w:t xml:space="preserve">на </w:t>
      </w:r>
      <w:proofErr w:type="spellStart"/>
      <w:r w:rsidRPr="000A07AC">
        <w:t>сировинному</w:t>
      </w:r>
      <w:proofErr w:type="spellEnd"/>
      <w:r w:rsidRPr="000A07AC">
        <w:t xml:space="preserve"> ринку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ринок машин та обслуговування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ринок засобів виробництва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ринок інформації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136. Що не є елементом ринкової інфраструктури на ринку засобів виробництва: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товарні біржі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дилерські фірми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страхові компанії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лізингові фірми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137. Що не відноситься до категорії товарів промислового призначення: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матеріали і деталі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капітальне майно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допоміжні матеріали та послуги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</w:t>
      </w:r>
      <w:proofErr w:type="spellStart"/>
      <w:r w:rsidRPr="000A07AC">
        <w:t>основні</w:t>
      </w:r>
      <w:proofErr w:type="spellEnd"/>
      <w:r w:rsidRPr="000A07AC">
        <w:t xml:space="preserve"> </w:t>
      </w:r>
      <w:proofErr w:type="spellStart"/>
      <w:r w:rsidRPr="000A07AC">
        <w:t>виробничі</w:t>
      </w:r>
      <w:proofErr w:type="spellEnd"/>
      <w:r w:rsidRPr="000A07AC">
        <w:t xml:space="preserve"> </w:t>
      </w:r>
      <w:proofErr w:type="spellStart"/>
      <w:r w:rsidRPr="000A07AC">
        <w:t>форми</w:t>
      </w:r>
      <w:proofErr w:type="spellEnd"/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138. Товари, які стають частиною кінцевої продукції, а в процесі виробництва приєднуються споживаються: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матеріали і деталі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капітальне майно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</w:t>
      </w:r>
      <w:r w:rsidRPr="000A07AC">
        <w:t xml:space="preserve"> </w:t>
      </w:r>
      <w:proofErr w:type="spellStart"/>
      <w:r w:rsidRPr="000A07AC">
        <w:t>допоміжні</w:t>
      </w:r>
      <w:proofErr w:type="spellEnd"/>
      <w:r w:rsidRPr="000A07AC">
        <w:t xml:space="preserve"> </w:t>
      </w:r>
      <w:proofErr w:type="spellStart"/>
      <w:r w:rsidRPr="000A07AC">
        <w:t>матеріали</w:t>
      </w:r>
      <w:proofErr w:type="spellEnd"/>
      <w:r w:rsidRPr="000A07AC">
        <w:t xml:space="preserve"> та </w:t>
      </w:r>
      <w:proofErr w:type="spellStart"/>
      <w:r w:rsidRPr="000A07AC">
        <w:t>послуги</w:t>
      </w:r>
      <w:proofErr w:type="spellEnd"/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основні виробничі форми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139. Товари промислового призначення,  які у виробничому процесі використовуються, але не споживаються або приєднуються: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а) </w:t>
      </w:r>
      <w:proofErr w:type="spellStart"/>
      <w:r w:rsidRPr="000A07AC">
        <w:t>матеріали</w:t>
      </w:r>
      <w:proofErr w:type="spellEnd"/>
      <w:r w:rsidRPr="000A07AC">
        <w:t xml:space="preserve"> </w:t>
      </w:r>
      <w:proofErr w:type="spellStart"/>
      <w:r w:rsidRPr="000A07AC">
        <w:t>і</w:t>
      </w:r>
      <w:proofErr w:type="spellEnd"/>
      <w:r w:rsidRPr="000A07AC">
        <w:t xml:space="preserve"> </w:t>
      </w:r>
      <w:proofErr w:type="spellStart"/>
      <w:r w:rsidRPr="000A07AC">
        <w:t>деталі</w:t>
      </w:r>
      <w:proofErr w:type="spellEnd"/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капітальне майно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допоміжні матеріали та послуги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основні виробничі форми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140. Який з наведених варіантів не є різновидом послуг:</w:t>
      </w:r>
    </w:p>
    <w:p w:rsidR="006421BB" w:rsidRPr="000A07AC" w:rsidRDefault="006421BB" w:rsidP="006421BB">
      <w:pPr>
        <w:pStyle w:val="ListParagraph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а) </w:t>
      </w:r>
      <w:r w:rsidRPr="000A07AC">
        <w:rPr>
          <w:rFonts w:ascii="Times New Roman" w:hAnsi="Times New Roman"/>
          <w:sz w:val="24"/>
          <w:szCs w:val="24"/>
        </w:rPr>
        <w:t>ділові послуги</w:t>
      </w:r>
    </w:p>
    <w:p w:rsidR="006421BB" w:rsidRPr="000A07AC" w:rsidRDefault="006421BB" w:rsidP="006421BB">
      <w:pPr>
        <w:pStyle w:val="ListParagraph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лізингові послуги</w:t>
      </w:r>
    </w:p>
    <w:p w:rsidR="006421BB" w:rsidRPr="000A07AC" w:rsidRDefault="006421BB" w:rsidP="006421BB">
      <w:pPr>
        <w:pStyle w:val="ListParagraph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інжинірингові  послуги</w:t>
      </w:r>
    </w:p>
    <w:p w:rsidR="006421BB" w:rsidRPr="000A07AC" w:rsidRDefault="006421BB" w:rsidP="006421BB">
      <w:pPr>
        <w:pStyle w:val="ListParagraph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споживчі послуги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141. Аналіз планування, організація, реалізація та контроль за здійсненням заходів, розрахованих на встановлення, зміцнення, підтримку взаємовигідних обмінів – :</w:t>
      </w:r>
    </w:p>
    <w:p w:rsidR="006421BB" w:rsidRPr="000A07AC" w:rsidRDefault="006421BB" w:rsidP="006421BB">
      <w:pPr>
        <w:pStyle w:val="ListParagraph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аналіз господарської діяльності</w:t>
      </w:r>
    </w:p>
    <w:p w:rsidR="006421BB" w:rsidRPr="000A07AC" w:rsidRDefault="006421BB" w:rsidP="006421BB">
      <w:pPr>
        <w:pStyle w:val="ListParagraph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логістичний процес</w:t>
      </w:r>
    </w:p>
    <w:p w:rsidR="006421BB" w:rsidRPr="000A07AC" w:rsidRDefault="006421BB" w:rsidP="006421BB">
      <w:pPr>
        <w:pStyle w:val="ListParagraph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управління маркетингом</w:t>
      </w:r>
    </w:p>
    <w:p w:rsidR="006421BB" w:rsidRPr="000A07AC" w:rsidRDefault="006421BB" w:rsidP="006421BB">
      <w:pPr>
        <w:pStyle w:val="ListParagraph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тактичним плануванням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142. Управлінський процес створення та підтримання відповідності між цілями фірми та її потенціальними можливостями у процесі ринкової діяльності:</w:t>
      </w:r>
    </w:p>
    <w:p w:rsidR="006421BB" w:rsidRPr="000A07AC" w:rsidRDefault="006421BB" w:rsidP="006421BB">
      <w:pPr>
        <w:pStyle w:val="ListParagraph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цільове планування</w:t>
      </w:r>
    </w:p>
    <w:p w:rsidR="006421BB" w:rsidRPr="000A07AC" w:rsidRDefault="006421BB" w:rsidP="006421BB">
      <w:pPr>
        <w:pStyle w:val="ListParagraph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маркетингове планування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</w:t>
      </w:r>
      <w:r w:rsidRPr="000A07AC">
        <w:t xml:space="preserve"> </w:t>
      </w:r>
      <w:proofErr w:type="spellStart"/>
      <w:r w:rsidRPr="000A07AC">
        <w:t>тактичне</w:t>
      </w:r>
      <w:proofErr w:type="spellEnd"/>
      <w:r w:rsidRPr="000A07AC">
        <w:t xml:space="preserve"> </w:t>
      </w:r>
      <w:proofErr w:type="spellStart"/>
      <w:r w:rsidRPr="000A07AC">
        <w:t>планування</w:t>
      </w:r>
      <w:proofErr w:type="spellEnd"/>
    </w:p>
    <w:p w:rsidR="006421BB" w:rsidRPr="000A07AC" w:rsidRDefault="006421BB" w:rsidP="006421BB">
      <w:pPr>
        <w:pStyle w:val="ListParagraph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поточне планування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143. Що не відноситься до головних принципів маркетингового планування: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повнота і комплексність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конкретність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гласність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неперервність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144. Залежно від тривалості періоду на який розробляють маркетингові плани, вони не поділяються на: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ретроспективні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короткострокові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середньострокові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перспективні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145. Принцип маркетингового планування згідно якого витрати та планування мають відповідати отриманим прибуткам:</w:t>
      </w:r>
    </w:p>
    <w:p w:rsidR="006421BB" w:rsidRPr="000A07AC" w:rsidRDefault="006421BB" w:rsidP="006421BB">
      <w:pPr>
        <w:pStyle w:val="ListParagraph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A07AC">
        <w:rPr>
          <w:rFonts w:ascii="Times New Roman" w:hAnsi="Times New Roman"/>
          <w:sz w:val="24"/>
          <w:szCs w:val="24"/>
        </w:rPr>
        <w:t>чіткість</w:t>
      </w:r>
    </w:p>
    <w:p w:rsidR="006421BB" w:rsidRPr="000A07AC" w:rsidRDefault="006421BB" w:rsidP="006421BB">
      <w:pPr>
        <w:pStyle w:val="ListParagraph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A07AC">
        <w:rPr>
          <w:rFonts w:ascii="Times New Roman" w:hAnsi="Times New Roman"/>
          <w:sz w:val="24"/>
          <w:szCs w:val="24"/>
        </w:rPr>
        <w:t>конкретність</w:t>
      </w:r>
    </w:p>
    <w:p w:rsidR="006421BB" w:rsidRPr="000A07AC" w:rsidRDefault="006421BB" w:rsidP="006421BB">
      <w:pPr>
        <w:pStyle w:val="ListParagraph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>в)</w:t>
      </w:r>
      <w:r w:rsidRPr="000A07AC">
        <w:rPr>
          <w:rFonts w:ascii="Times New Roman" w:hAnsi="Times New Roman"/>
          <w:sz w:val="24"/>
          <w:szCs w:val="24"/>
        </w:rPr>
        <w:t xml:space="preserve"> якість виконання планових функцій</w:t>
      </w:r>
    </w:p>
    <w:p w:rsidR="006421BB" w:rsidRPr="000A07AC" w:rsidRDefault="006421BB" w:rsidP="006421BB">
      <w:pPr>
        <w:pStyle w:val="ListParagraph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0A07AC">
        <w:rPr>
          <w:rFonts w:ascii="Times New Roman" w:hAnsi="Times New Roman"/>
          <w:sz w:val="24"/>
          <w:szCs w:val="24"/>
        </w:rPr>
        <w:t>економічність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146. Засіб оцінювання товару з боку споживачів в порівнянні з товаром конкурентів:</w:t>
      </w:r>
    </w:p>
    <w:p w:rsidR="006421BB" w:rsidRPr="000A07AC" w:rsidRDefault="006421BB" w:rsidP="006421BB">
      <w:pPr>
        <w:widowControl w:val="0"/>
        <w:tabs>
          <w:tab w:val="left" w:pos="0"/>
        </w:tabs>
        <w:jc w:val="both"/>
        <w:rPr>
          <w:lang w:val="uk-UA"/>
        </w:rPr>
      </w:pPr>
      <w:r w:rsidRPr="000A07AC">
        <w:rPr>
          <w:lang w:val="uk-UA"/>
        </w:rPr>
        <w:t>а) позиціонування товару</w:t>
      </w:r>
    </w:p>
    <w:p w:rsidR="006421BB" w:rsidRPr="000A07AC" w:rsidRDefault="006421BB" w:rsidP="006421BB">
      <w:pPr>
        <w:widowControl w:val="0"/>
        <w:tabs>
          <w:tab w:val="left" w:pos="0"/>
        </w:tabs>
        <w:jc w:val="both"/>
        <w:rPr>
          <w:lang w:val="uk-UA"/>
        </w:rPr>
      </w:pPr>
      <w:r w:rsidRPr="000A07AC">
        <w:rPr>
          <w:lang w:val="uk-UA"/>
        </w:rPr>
        <w:t>б) цільовий ринок</w:t>
      </w:r>
    </w:p>
    <w:p w:rsidR="006421BB" w:rsidRPr="000A07AC" w:rsidRDefault="006421BB" w:rsidP="006421BB">
      <w:pPr>
        <w:widowControl w:val="0"/>
        <w:tabs>
          <w:tab w:val="left" w:pos="0"/>
        </w:tabs>
        <w:jc w:val="both"/>
        <w:rPr>
          <w:lang w:val="uk-UA"/>
        </w:rPr>
      </w:pPr>
      <w:r w:rsidRPr="000A07AC">
        <w:rPr>
          <w:lang w:val="uk-UA"/>
        </w:rPr>
        <w:t>в) сегмент</w:t>
      </w:r>
    </w:p>
    <w:p w:rsidR="006421BB" w:rsidRPr="000A07AC" w:rsidRDefault="006421BB" w:rsidP="006421BB">
      <w:pPr>
        <w:widowControl w:val="0"/>
        <w:tabs>
          <w:tab w:val="left" w:pos="0"/>
        </w:tabs>
        <w:jc w:val="both"/>
        <w:rPr>
          <w:lang w:val="uk-UA"/>
        </w:rPr>
      </w:pPr>
      <w:r w:rsidRPr="000A07AC">
        <w:rPr>
          <w:lang w:val="uk-UA"/>
        </w:rPr>
        <w:t>г) масовий маркетинг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147. Ознака попиту, пов’язана з динамічною зміною технічних процесів виробництва, постійним оновленням засобів виробництва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нееластичність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еластичність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нестійкість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парність</w:t>
      </w:r>
    </w:p>
    <w:p w:rsidR="006421BB" w:rsidRPr="000A07AC" w:rsidRDefault="006421BB" w:rsidP="006421BB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7AC">
        <w:rPr>
          <w:rFonts w:ascii="Times New Roman" w:hAnsi="Times New Roman"/>
          <w:sz w:val="24"/>
          <w:szCs w:val="24"/>
        </w:rPr>
        <w:t>148. Застосовують для забезпечення збалансування попиту в різні періоди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створення системи інформування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регулювання попиту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стимулювання попиту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забезпечення попиту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149. Цілеспрямований безперервний збір, аналіз та оброблення інформації про стан економіки товарного ринку: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маркетингові дослідження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lastRenderedPageBreak/>
        <w:t>б) первинна інформація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кон’юнктурні дослідження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вихідна інформація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150. До яких показників матеріального виробництва відноситься профіль замовлень: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абсолютні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відносні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непрямі</w:t>
      </w:r>
    </w:p>
    <w:p w:rsidR="006421BB" w:rsidRPr="000A07AC" w:rsidRDefault="006421BB" w:rsidP="006421BB">
      <w:pPr>
        <w:widowControl w:val="0"/>
        <w:jc w:val="both"/>
      </w:pPr>
      <w:r w:rsidRPr="000A07AC">
        <w:rPr>
          <w:lang w:val="uk-UA"/>
        </w:rPr>
        <w:t>г) прямі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</w:tabs>
        <w:jc w:val="both"/>
      </w:pPr>
      <w:r w:rsidRPr="000A07AC">
        <w:rPr>
          <w:iCs/>
          <w:lang w:val="uk-UA"/>
        </w:rPr>
        <w:t>151. Найбільш точно характеризує логістику в економічній сфері таке визначення: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left" w:pos="745"/>
        </w:tabs>
        <w:jc w:val="both"/>
      </w:pPr>
      <w:r w:rsidRPr="000A07AC">
        <w:rPr>
          <w:lang w:val="uk-UA"/>
        </w:rPr>
        <w:t>а) організація перевезень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left" w:pos="745"/>
        </w:tabs>
        <w:jc w:val="both"/>
      </w:pPr>
      <w:r w:rsidRPr="000A07AC">
        <w:rPr>
          <w:lang w:val="uk-UA"/>
        </w:rPr>
        <w:t>б) матеріально-технічне постачання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left" w:pos="745"/>
        </w:tabs>
        <w:jc w:val="both"/>
      </w:pPr>
      <w:r w:rsidRPr="000A07AC">
        <w:rPr>
          <w:lang w:val="uk-UA"/>
        </w:rPr>
        <w:t>в) управління матеріальними і супутніми їм потоками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left" w:pos="745"/>
        </w:tabs>
        <w:jc w:val="both"/>
      </w:pPr>
      <w:r w:rsidRPr="000A07AC">
        <w:rPr>
          <w:lang w:val="uk-UA"/>
        </w:rPr>
        <w:t xml:space="preserve">г) </w:t>
      </w:r>
      <w:r>
        <w:rPr>
          <w:lang w:val="uk-UA"/>
        </w:rPr>
        <w:t>мистецтво комерції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</w:tabs>
        <w:jc w:val="both"/>
      </w:pPr>
      <w:r w:rsidRPr="000A07AC">
        <w:rPr>
          <w:iCs/>
          <w:lang w:val="uk-UA"/>
        </w:rPr>
        <w:t>152. Логістика як економічна наука сформувалася на основі ідеї та методів: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left" w:pos="993"/>
        </w:tabs>
        <w:jc w:val="both"/>
      </w:pPr>
      <w:r w:rsidRPr="000A07AC">
        <w:rPr>
          <w:lang w:val="uk-UA"/>
        </w:rPr>
        <w:t>а) військової логістики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left" w:pos="756"/>
        </w:tabs>
        <w:jc w:val="both"/>
      </w:pPr>
      <w:r w:rsidRPr="000A07AC">
        <w:rPr>
          <w:lang w:val="uk-UA"/>
        </w:rPr>
        <w:t>б) математичної логіки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left" w:pos="756"/>
        </w:tabs>
        <w:jc w:val="both"/>
      </w:pPr>
      <w:r w:rsidRPr="000A07AC">
        <w:rPr>
          <w:lang w:val="uk-UA"/>
        </w:rPr>
        <w:t>в) дослідження операцій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left" w:pos="756"/>
        </w:tabs>
        <w:jc w:val="both"/>
      </w:pPr>
      <w:r>
        <w:rPr>
          <w:lang w:val="uk-UA"/>
        </w:rPr>
        <w:t>г)кібернетики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</w:tabs>
        <w:jc w:val="both"/>
      </w:pPr>
      <w:r w:rsidRPr="000A07AC">
        <w:rPr>
          <w:iCs/>
          <w:lang w:val="uk-UA"/>
        </w:rPr>
        <w:t>153. Основним об'єктом вивчення логістики є: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left" w:pos="767"/>
        </w:tabs>
        <w:jc w:val="both"/>
      </w:pPr>
      <w:r w:rsidRPr="000A07AC">
        <w:rPr>
          <w:lang w:val="uk-UA"/>
        </w:rPr>
        <w:t>а) процеси, здійснювані торгівлею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left" w:pos="767"/>
        </w:tabs>
        <w:jc w:val="both"/>
      </w:pPr>
      <w:r w:rsidRPr="000A07AC">
        <w:rPr>
          <w:lang w:val="uk-UA"/>
        </w:rPr>
        <w:t>б) матеріальні та відповідні їм інформаційні потоки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left" w:pos="767"/>
        </w:tabs>
        <w:jc w:val="both"/>
      </w:pPr>
      <w:r w:rsidRPr="000A07AC">
        <w:rPr>
          <w:lang w:val="uk-UA"/>
        </w:rPr>
        <w:t>в) ринки і кон'юнктура конкретних товарів і послуг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left" w:pos="767"/>
        </w:tabs>
        <w:jc w:val="both"/>
        <w:rPr>
          <w:lang w:val="uk-UA"/>
        </w:rPr>
      </w:pPr>
      <w:r w:rsidRPr="000A07AC">
        <w:rPr>
          <w:lang w:val="uk-UA"/>
        </w:rPr>
        <w:t>г) економічні відносини, які виникають у процесі доставки товарів і послуг від місць виробництва до місць споживання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</w:tabs>
        <w:jc w:val="both"/>
      </w:pPr>
      <w:r w:rsidRPr="000A07AC">
        <w:rPr>
          <w:iCs/>
          <w:lang w:val="uk-UA"/>
        </w:rPr>
        <w:t>154. Основоположником логістики прийнято вважати: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left" w:pos="713"/>
        </w:tabs>
        <w:jc w:val="both"/>
      </w:pPr>
      <w:r w:rsidRPr="000A07AC">
        <w:rPr>
          <w:lang w:val="uk-UA"/>
        </w:rPr>
        <w:t xml:space="preserve">а) Т. </w:t>
      </w:r>
      <w:proofErr w:type="spellStart"/>
      <w:r w:rsidRPr="000A07AC">
        <w:rPr>
          <w:lang w:val="uk-UA"/>
        </w:rPr>
        <w:t>Левітта</w:t>
      </w:r>
      <w:proofErr w:type="spellEnd"/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left" w:pos="713"/>
        </w:tabs>
        <w:jc w:val="both"/>
      </w:pPr>
      <w:r w:rsidRPr="000A07AC">
        <w:rPr>
          <w:lang w:val="uk-UA"/>
        </w:rPr>
        <w:t xml:space="preserve">б) А. </w:t>
      </w:r>
      <w:proofErr w:type="spellStart"/>
      <w:r w:rsidRPr="000A07AC">
        <w:rPr>
          <w:lang w:val="uk-UA"/>
        </w:rPr>
        <w:t>Джоміні</w:t>
      </w:r>
      <w:proofErr w:type="spellEnd"/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left" w:pos="713"/>
        </w:tabs>
        <w:jc w:val="both"/>
      </w:pPr>
      <w:r w:rsidRPr="000A07AC">
        <w:rPr>
          <w:lang w:val="uk-UA"/>
        </w:rPr>
        <w:t xml:space="preserve">в) П. </w:t>
      </w:r>
      <w:proofErr w:type="spellStart"/>
      <w:r w:rsidRPr="000A07AC">
        <w:rPr>
          <w:lang w:val="uk-UA"/>
        </w:rPr>
        <w:t>Друкера</w:t>
      </w:r>
      <w:proofErr w:type="spellEnd"/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left" w:pos="713"/>
        </w:tabs>
        <w:jc w:val="both"/>
      </w:pPr>
      <w:r w:rsidRPr="000A07AC">
        <w:rPr>
          <w:lang w:val="uk-UA"/>
        </w:rPr>
        <w:t xml:space="preserve">г) </w:t>
      </w:r>
      <w:r>
        <w:rPr>
          <w:lang w:val="uk-UA"/>
        </w:rPr>
        <w:t xml:space="preserve">Е. </w:t>
      </w:r>
      <w:proofErr w:type="spellStart"/>
      <w:r>
        <w:rPr>
          <w:lang w:val="uk-UA"/>
        </w:rPr>
        <w:t>Мескона</w:t>
      </w:r>
      <w:proofErr w:type="spellEnd"/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</w:tabs>
        <w:jc w:val="both"/>
        <w:rPr>
          <w:lang w:val="uk-UA"/>
        </w:rPr>
      </w:pPr>
      <w:r w:rsidRPr="000A07AC">
        <w:rPr>
          <w:iCs/>
          <w:lang w:val="uk-UA"/>
        </w:rPr>
        <w:t>155. Розширення інтеграційних основ логістики шляхом включення виробничого процесу відповідає етапу розвитку логістики: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left" w:pos="738"/>
        </w:tabs>
        <w:jc w:val="both"/>
      </w:pPr>
      <w:r w:rsidRPr="000A07AC">
        <w:rPr>
          <w:lang w:val="uk-UA"/>
        </w:rPr>
        <w:t>а) першому (60-і роки)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left" w:pos="738"/>
        </w:tabs>
        <w:jc w:val="both"/>
      </w:pPr>
      <w:r w:rsidRPr="000A07AC">
        <w:rPr>
          <w:lang w:val="uk-UA"/>
        </w:rPr>
        <w:t>б) другому (80-і роки)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left" w:pos="738"/>
        </w:tabs>
        <w:jc w:val="both"/>
      </w:pPr>
      <w:r w:rsidRPr="000A07AC">
        <w:rPr>
          <w:lang w:val="uk-UA"/>
        </w:rPr>
        <w:t>в) третьому (сьогодення)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left" w:pos="738"/>
        </w:tabs>
        <w:jc w:val="both"/>
      </w:pPr>
      <w:r w:rsidRPr="000A07AC">
        <w:rPr>
          <w:lang w:val="uk-UA"/>
        </w:rPr>
        <w:t>г) всім перерах</w:t>
      </w:r>
      <w:r>
        <w:rPr>
          <w:lang w:val="uk-UA"/>
        </w:rPr>
        <w:t>ованим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</w:tabs>
        <w:jc w:val="both"/>
      </w:pPr>
      <w:r w:rsidRPr="000A07AC">
        <w:rPr>
          <w:iCs/>
          <w:lang w:val="uk-UA"/>
        </w:rPr>
        <w:t>156. Не входить у комплекс логістики: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left" w:pos="767"/>
        </w:tabs>
        <w:jc w:val="both"/>
      </w:pPr>
      <w:r w:rsidRPr="000A07AC">
        <w:rPr>
          <w:lang w:val="uk-UA"/>
        </w:rPr>
        <w:t>а) продукт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left" w:pos="767"/>
        </w:tabs>
        <w:jc w:val="both"/>
      </w:pPr>
      <w:r w:rsidRPr="000A07AC">
        <w:rPr>
          <w:lang w:val="uk-UA"/>
        </w:rPr>
        <w:t>б) споживач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left" w:pos="767"/>
        </w:tabs>
        <w:jc w:val="both"/>
      </w:pPr>
      <w:r w:rsidRPr="000A07AC">
        <w:rPr>
          <w:lang w:val="uk-UA"/>
        </w:rPr>
        <w:t>в) посередник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left" w:pos="767"/>
        </w:tabs>
        <w:jc w:val="both"/>
        <w:rPr>
          <w:lang w:val="uk-UA"/>
        </w:rPr>
      </w:pPr>
      <w:r w:rsidRPr="000A07AC">
        <w:rPr>
          <w:lang w:val="uk-UA"/>
        </w:rPr>
        <w:t xml:space="preserve">г) </w:t>
      </w:r>
      <w:r>
        <w:rPr>
          <w:lang w:val="uk-UA"/>
        </w:rPr>
        <w:t>витрати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left" w:pos="670"/>
        </w:tabs>
        <w:jc w:val="both"/>
      </w:pPr>
      <w:r w:rsidRPr="000A07AC">
        <w:rPr>
          <w:iCs/>
          <w:lang w:val="uk-UA"/>
        </w:rPr>
        <w:t>157. До функцій логістики не належить: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</w:tabs>
        <w:jc w:val="both"/>
      </w:pPr>
      <w:r w:rsidRPr="000A07AC">
        <w:rPr>
          <w:lang w:val="uk-UA"/>
        </w:rPr>
        <w:t>а) інтегруюча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</w:tabs>
        <w:jc w:val="both"/>
      </w:pPr>
      <w:r w:rsidRPr="000A07AC">
        <w:rPr>
          <w:lang w:val="uk-UA"/>
        </w:rPr>
        <w:t>б) стимулююча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</w:tabs>
        <w:jc w:val="both"/>
      </w:pPr>
      <w:r w:rsidRPr="000A07AC">
        <w:rPr>
          <w:lang w:val="uk-UA"/>
        </w:rPr>
        <w:t>в) результуюча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</w:tabs>
        <w:jc w:val="both"/>
        <w:rPr>
          <w:lang w:val="uk-UA"/>
        </w:rPr>
      </w:pPr>
      <w:r w:rsidRPr="000A07AC">
        <w:rPr>
          <w:lang w:val="uk-UA"/>
        </w:rPr>
        <w:t xml:space="preserve">г) </w:t>
      </w:r>
      <w:r>
        <w:rPr>
          <w:lang w:val="uk-UA"/>
        </w:rPr>
        <w:t>регулююча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  <w:rPr>
          <w:lang w:val="uk-UA"/>
        </w:rPr>
      </w:pPr>
      <w:r w:rsidRPr="000A07AC">
        <w:rPr>
          <w:iCs/>
          <w:lang w:val="uk-UA"/>
        </w:rPr>
        <w:t>158. Забезпечення синхронізації процесів збуту, збереження і доставки продукції з орієнтацією їх на потреби ринку відображає сутність функції логістики: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 xml:space="preserve">а) </w:t>
      </w:r>
      <w:proofErr w:type="spellStart"/>
      <w:r w:rsidRPr="000A07AC">
        <w:rPr>
          <w:lang w:val="uk-UA"/>
        </w:rPr>
        <w:t>системоутворюючої</w:t>
      </w:r>
      <w:proofErr w:type="spellEnd"/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б) інтегруючої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в) регулюючої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 xml:space="preserve">г) </w:t>
      </w:r>
      <w:r>
        <w:rPr>
          <w:lang w:val="uk-UA"/>
        </w:rPr>
        <w:t>результуючої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24"/>
        </w:tabs>
        <w:jc w:val="both"/>
      </w:pPr>
      <w:r w:rsidRPr="000A07AC">
        <w:rPr>
          <w:iCs/>
          <w:lang w:val="uk-UA"/>
        </w:rPr>
        <w:t>159. За характером зон управління логістика поділяється на: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lastRenderedPageBreak/>
        <w:t xml:space="preserve">а) </w:t>
      </w:r>
      <w:r w:rsidRPr="000A07AC">
        <w:t xml:space="preserve">макро- </w:t>
      </w:r>
      <w:r w:rsidRPr="000A07AC">
        <w:rPr>
          <w:lang w:val="uk-UA"/>
        </w:rPr>
        <w:t xml:space="preserve">і </w:t>
      </w:r>
      <w:proofErr w:type="spellStart"/>
      <w:r w:rsidRPr="000A07AC">
        <w:rPr>
          <w:lang w:val="uk-UA"/>
        </w:rPr>
        <w:t>мікрологістику</w:t>
      </w:r>
      <w:proofErr w:type="spellEnd"/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б) зовнішню і внутрішню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в) закупівельну, виробничу і розподільчу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>
        <w:rPr>
          <w:lang w:val="uk-UA"/>
        </w:rPr>
        <w:t>г)комерційну і некомерційну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24"/>
        </w:tabs>
        <w:jc w:val="both"/>
      </w:pPr>
      <w:r w:rsidRPr="000A07AC">
        <w:rPr>
          <w:iCs/>
          <w:lang w:val="uk-UA"/>
        </w:rPr>
        <w:t>160. Досліджує процеси, як протікають на регіональному, міжрегіональному, загальнонаціональному і міждержавному рівні: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 xml:space="preserve">а) </w:t>
      </w:r>
      <w:proofErr w:type="spellStart"/>
      <w:r w:rsidRPr="000A07AC">
        <w:rPr>
          <w:lang w:val="uk-UA"/>
        </w:rPr>
        <w:t>макрологістика</w:t>
      </w:r>
      <w:proofErr w:type="spellEnd"/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 xml:space="preserve">б) </w:t>
      </w:r>
      <w:proofErr w:type="spellStart"/>
      <w:r w:rsidRPr="000A07AC">
        <w:rPr>
          <w:lang w:val="uk-UA"/>
        </w:rPr>
        <w:t>мікрологістика</w:t>
      </w:r>
      <w:proofErr w:type="spellEnd"/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в) зовнішня логістика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  <w:rPr>
          <w:lang w:val="uk-UA"/>
        </w:rPr>
      </w:pPr>
      <w:r w:rsidRPr="000A07AC">
        <w:rPr>
          <w:lang w:val="uk-UA"/>
        </w:rPr>
        <w:t>г) внутрішня логістика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52"/>
        </w:tabs>
        <w:jc w:val="both"/>
        <w:rPr>
          <w:lang w:val="uk-UA"/>
        </w:rPr>
      </w:pPr>
      <w:r w:rsidRPr="000A07AC">
        <w:rPr>
          <w:lang w:val="uk-UA"/>
        </w:rPr>
        <w:t>161. Принципова відмінність логістичного підходу від передуючих моделей управління матеріальними ресурсами полягає в: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  <w:rPr>
          <w:lang w:val="uk-UA"/>
        </w:rPr>
      </w:pPr>
      <w:r w:rsidRPr="000A07AC">
        <w:rPr>
          <w:lang w:val="uk-UA"/>
        </w:rPr>
        <w:t>а) системі підготовки управлінського персоналу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  <w:rPr>
          <w:lang w:val="uk-UA"/>
        </w:rPr>
      </w:pPr>
      <w:r w:rsidRPr="000A07AC">
        <w:rPr>
          <w:lang w:val="uk-UA"/>
        </w:rPr>
        <w:t>б) повній відмові від створення і зберігання запасів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  <w:rPr>
          <w:lang w:val="uk-UA"/>
        </w:rPr>
      </w:pPr>
      <w:r w:rsidRPr="000A07AC">
        <w:rPr>
          <w:lang w:val="uk-UA"/>
        </w:rPr>
        <w:t>в) сприйнятті матеріальних об'єктів як єдиного потоку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  <w:rPr>
          <w:lang w:val="uk-UA"/>
        </w:rPr>
      </w:pPr>
      <w:r w:rsidRPr="000A07AC">
        <w:rPr>
          <w:lang w:val="uk-UA"/>
        </w:rPr>
        <w:t>г) повній ав</w:t>
      </w:r>
      <w:r>
        <w:rPr>
          <w:lang w:val="uk-UA"/>
        </w:rPr>
        <w:t>томатизації процесів управління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52"/>
        </w:tabs>
        <w:jc w:val="both"/>
      </w:pPr>
      <w:r w:rsidRPr="000A07AC">
        <w:rPr>
          <w:iCs/>
          <w:lang w:val="uk-UA"/>
        </w:rPr>
        <w:t>162. Не відповідають поняттю «матеріальний потік»: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74"/>
        </w:tabs>
        <w:jc w:val="both"/>
      </w:pPr>
      <w:r w:rsidRPr="000A07AC">
        <w:rPr>
          <w:lang w:val="uk-UA"/>
        </w:rPr>
        <w:t>а) завантаження готової продукції в транспортний засіб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74"/>
        </w:tabs>
        <w:jc w:val="both"/>
      </w:pPr>
      <w:r w:rsidRPr="000A07AC">
        <w:rPr>
          <w:lang w:val="uk-UA"/>
        </w:rPr>
        <w:t>б) складування напівфабрикатів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74"/>
        </w:tabs>
        <w:jc w:val="both"/>
      </w:pPr>
      <w:r w:rsidRPr="000A07AC">
        <w:rPr>
          <w:lang w:val="uk-UA"/>
        </w:rPr>
        <w:t>в) транспортування сировини на склад підприємства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74"/>
        </w:tabs>
        <w:jc w:val="both"/>
      </w:pPr>
      <w:r w:rsidRPr="000A07AC">
        <w:rPr>
          <w:lang w:val="uk-UA"/>
        </w:rPr>
        <w:t>г) переміщення коштів з розрахункового рахунка покупця на</w:t>
      </w:r>
      <w:r>
        <w:rPr>
          <w:lang w:val="uk-UA"/>
        </w:rPr>
        <w:t xml:space="preserve"> розрахунковий рахунок продавця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88"/>
        </w:tabs>
        <w:jc w:val="both"/>
      </w:pPr>
      <w:r w:rsidRPr="000A07AC">
        <w:rPr>
          <w:iCs/>
          <w:lang w:val="uk-UA"/>
        </w:rPr>
        <w:t>163. Матеріальний потік: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06"/>
        </w:tabs>
        <w:jc w:val="both"/>
      </w:pPr>
      <w:r w:rsidRPr="000A07AC">
        <w:rPr>
          <w:lang w:val="uk-UA"/>
        </w:rPr>
        <w:t>а) знаходиться в постійному русі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06"/>
        </w:tabs>
        <w:jc w:val="both"/>
      </w:pPr>
      <w:r w:rsidRPr="000A07AC">
        <w:rPr>
          <w:lang w:val="uk-UA"/>
        </w:rPr>
        <w:t>б) може приймати статичну форму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06"/>
        </w:tabs>
        <w:jc w:val="both"/>
      </w:pPr>
      <w:r w:rsidRPr="000A07AC">
        <w:rPr>
          <w:lang w:val="uk-UA"/>
        </w:rPr>
        <w:t>в) може приймати динамічну і статичну форму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06"/>
        </w:tabs>
        <w:jc w:val="both"/>
      </w:pPr>
      <w:r w:rsidRPr="000A07AC">
        <w:rPr>
          <w:lang w:val="uk-UA"/>
        </w:rPr>
        <w:t xml:space="preserve">г) </w:t>
      </w:r>
      <w:r>
        <w:rPr>
          <w:lang w:val="uk-UA"/>
        </w:rPr>
        <w:t>взагалі не має ніякої форми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88"/>
        </w:tabs>
        <w:jc w:val="both"/>
      </w:pPr>
      <w:r w:rsidRPr="000A07AC">
        <w:rPr>
          <w:iCs/>
          <w:lang w:val="uk-UA"/>
        </w:rPr>
        <w:t>164. Інформаційний потік, який відповідає матеріальному: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28"/>
        </w:tabs>
        <w:jc w:val="both"/>
      </w:pPr>
      <w:r w:rsidRPr="000A07AC">
        <w:rPr>
          <w:lang w:val="uk-UA"/>
        </w:rPr>
        <w:t>а) збігається з ним у тимчасовому і просторовому аспектах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28"/>
        </w:tabs>
        <w:jc w:val="both"/>
      </w:pPr>
      <w:r w:rsidRPr="000A07AC">
        <w:rPr>
          <w:lang w:val="uk-UA"/>
        </w:rPr>
        <w:t>б) збігається з ним у тимчасовому аспекті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28"/>
        </w:tabs>
        <w:jc w:val="both"/>
      </w:pPr>
      <w:r w:rsidRPr="000A07AC">
        <w:rPr>
          <w:lang w:val="uk-UA"/>
        </w:rPr>
        <w:t>в) збігається з ним у просторовому аспекті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28"/>
        </w:tabs>
        <w:jc w:val="both"/>
      </w:pPr>
      <w:r w:rsidRPr="000A07AC">
        <w:rPr>
          <w:lang w:val="uk-UA"/>
        </w:rPr>
        <w:t>г) може не збігатися з ним у тимчасовому і просторовому аспектах.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64"/>
        </w:tabs>
        <w:jc w:val="both"/>
      </w:pPr>
      <w:r w:rsidRPr="000A07AC">
        <w:rPr>
          <w:iCs/>
          <w:lang w:val="uk-UA"/>
        </w:rPr>
        <w:t>165. На етапі матеріально-технічного забезпечення матеріальний потік має форму потоку: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57"/>
        </w:tabs>
        <w:jc w:val="both"/>
      </w:pPr>
      <w:r w:rsidRPr="000A07AC">
        <w:rPr>
          <w:lang w:val="uk-UA"/>
        </w:rPr>
        <w:t>а) сировини, комплектуючих, допоміжних матеріалів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57"/>
        </w:tabs>
        <w:jc w:val="both"/>
      </w:pPr>
      <w:r w:rsidRPr="000A07AC">
        <w:rPr>
          <w:lang w:val="uk-UA"/>
        </w:rPr>
        <w:t>б) напівфабрикатів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57"/>
        </w:tabs>
        <w:jc w:val="both"/>
      </w:pPr>
      <w:r w:rsidRPr="000A07AC">
        <w:rPr>
          <w:lang w:val="uk-UA"/>
        </w:rPr>
        <w:t>в) готової продукції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57"/>
        </w:tabs>
        <w:jc w:val="both"/>
        <w:rPr>
          <w:lang w:val="uk-UA"/>
        </w:rPr>
      </w:pPr>
      <w:r w:rsidRPr="000A07AC">
        <w:rPr>
          <w:lang w:val="uk-UA"/>
        </w:rPr>
        <w:t xml:space="preserve">г) запасних частин для продукції, </w:t>
      </w:r>
      <w:r>
        <w:rPr>
          <w:lang w:val="uk-UA"/>
        </w:rPr>
        <w:t>яка використовується споживачем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57"/>
        </w:tabs>
        <w:jc w:val="both"/>
        <w:rPr>
          <w:lang w:val="uk-UA"/>
        </w:rPr>
      </w:pPr>
      <w:r w:rsidRPr="000A07AC">
        <w:rPr>
          <w:iCs/>
          <w:lang w:val="uk-UA"/>
        </w:rPr>
        <w:t>166. Матеріальний потік може вимірюватися у таких одиницях: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а) грн.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б) т/м</w:t>
      </w:r>
      <w:r w:rsidRPr="000A07AC">
        <w:rPr>
          <w:vertAlign w:val="superscript"/>
          <w:lang w:val="uk-UA"/>
        </w:rPr>
        <w:t>2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в) т/рік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>
        <w:rPr>
          <w:lang w:val="uk-UA"/>
        </w:rPr>
        <w:t>г) грн./т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691"/>
        </w:tabs>
        <w:jc w:val="both"/>
      </w:pPr>
      <w:r w:rsidRPr="000A07AC">
        <w:rPr>
          <w:iCs/>
          <w:lang w:val="uk-UA"/>
        </w:rPr>
        <w:t>167. Матеріальні потоки можуть протікати: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688"/>
        </w:tabs>
        <w:jc w:val="both"/>
      </w:pPr>
      <w:r w:rsidRPr="000A07AC">
        <w:rPr>
          <w:lang w:val="uk-UA"/>
        </w:rPr>
        <w:t>а) усередині одного підприємства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688"/>
        </w:tabs>
        <w:jc w:val="both"/>
      </w:pPr>
      <w:r w:rsidRPr="000A07AC">
        <w:rPr>
          <w:lang w:val="uk-UA"/>
        </w:rPr>
        <w:t>б) усередині корпоративної групи підприємств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688"/>
        </w:tabs>
        <w:jc w:val="both"/>
      </w:pPr>
      <w:r w:rsidRPr="000A07AC">
        <w:rPr>
          <w:lang w:val="uk-UA"/>
        </w:rPr>
        <w:t>в) між різними підприємствами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688"/>
        </w:tabs>
        <w:jc w:val="both"/>
      </w:pPr>
      <w:r>
        <w:rPr>
          <w:lang w:val="uk-UA"/>
        </w:rPr>
        <w:t>г) всі відповіді правильні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iCs/>
          <w:lang w:val="uk-UA"/>
        </w:rPr>
        <w:t>168. По відношенню до логістичної системи виділяють матеріальні потоки: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673"/>
        </w:tabs>
        <w:jc w:val="both"/>
      </w:pPr>
      <w:r w:rsidRPr="000A07AC">
        <w:rPr>
          <w:lang w:val="uk-UA"/>
        </w:rPr>
        <w:t>а) зовнішні та внутрішні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673"/>
        </w:tabs>
        <w:jc w:val="both"/>
      </w:pPr>
      <w:r w:rsidRPr="000A07AC">
        <w:t>б)</w:t>
      </w:r>
      <w:r w:rsidRPr="000A07AC">
        <w:rPr>
          <w:lang w:val="uk-UA"/>
        </w:rPr>
        <w:t xml:space="preserve"> вхідні та вихідні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673"/>
        </w:tabs>
        <w:jc w:val="both"/>
      </w:pPr>
      <w:r w:rsidRPr="000A07AC">
        <w:rPr>
          <w:lang w:val="uk-UA"/>
        </w:rPr>
        <w:t>в) неперервні, дискретні, бліц-потоки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57"/>
        </w:tabs>
        <w:jc w:val="both"/>
        <w:rPr>
          <w:lang w:val="uk-UA"/>
        </w:rPr>
      </w:pPr>
      <w:r w:rsidRPr="000A07AC">
        <w:rPr>
          <w:lang w:val="uk-UA"/>
        </w:rPr>
        <w:t xml:space="preserve">г) продуктові, </w:t>
      </w:r>
      <w:r>
        <w:rPr>
          <w:lang w:val="uk-UA"/>
        </w:rPr>
        <w:t>операційні, ділянкові, системні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360"/>
        </w:tabs>
        <w:jc w:val="both"/>
      </w:pPr>
      <w:r w:rsidRPr="000A07AC">
        <w:rPr>
          <w:iCs/>
          <w:lang w:val="uk-UA"/>
        </w:rPr>
        <w:lastRenderedPageBreak/>
        <w:t xml:space="preserve">169. За умови збереження на підприємстві запасів на одному </w:t>
      </w:r>
      <w:r w:rsidRPr="000A07AC">
        <w:rPr>
          <w:iCs/>
          <w:lang w:val="en-US"/>
        </w:rPr>
        <w:t>pi</w:t>
      </w:r>
      <w:proofErr w:type="spellStart"/>
      <w:r w:rsidRPr="000A07AC">
        <w:rPr>
          <w:iCs/>
          <w:lang w:val="uk-UA"/>
        </w:rPr>
        <w:t>вні</w:t>
      </w:r>
      <w:proofErr w:type="spellEnd"/>
      <w:r w:rsidRPr="000A07AC">
        <w:rPr>
          <w:iCs/>
          <w:lang w:val="uk-UA"/>
        </w:rPr>
        <w:t>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540"/>
        </w:tabs>
        <w:jc w:val="both"/>
      </w:pPr>
      <w:r w:rsidRPr="000A07AC">
        <w:rPr>
          <w:iCs/>
          <w:lang w:val="uk-UA"/>
        </w:rPr>
        <w:t xml:space="preserve">а) </w:t>
      </w:r>
      <w:r w:rsidRPr="000A07AC">
        <w:rPr>
          <w:lang w:val="uk-UA"/>
        </w:rPr>
        <w:t>вхідний матеріальний потік буде більшим за вихідний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540"/>
          <w:tab w:val="left" w:pos="677"/>
        </w:tabs>
        <w:jc w:val="both"/>
      </w:pPr>
      <w:r w:rsidRPr="000A07AC">
        <w:rPr>
          <w:lang w:val="uk-UA"/>
        </w:rPr>
        <w:t>б) вхідний матеріальний потік буде меншим за вихідний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540"/>
          <w:tab w:val="left" w:pos="677"/>
        </w:tabs>
        <w:jc w:val="both"/>
      </w:pPr>
      <w:r w:rsidRPr="000A07AC">
        <w:rPr>
          <w:lang w:val="uk-UA"/>
        </w:rPr>
        <w:t>в) вхідний матеріальний потік буде дорівнювати вихідному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540"/>
          <w:tab w:val="left" w:pos="677"/>
        </w:tabs>
        <w:jc w:val="both"/>
      </w:pPr>
      <w:r w:rsidRPr="000A07AC">
        <w:rPr>
          <w:lang w:val="uk-UA"/>
        </w:rPr>
        <w:t>г) вхідний м</w:t>
      </w:r>
      <w:r>
        <w:rPr>
          <w:lang w:val="uk-UA"/>
        </w:rPr>
        <w:t>атеріальний потік переривається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iCs/>
          <w:lang w:val="uk-UA"/>
        </w:rPr>
        <w:t>170. Разові постачання матеріальних ресурсів складають: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634"/>
        </w:tabs>
        <w:jc w:val="both"/>
      </w:pPr>
      <w:r w:rsidRPr="000A07AC">
        <w:rPr>
          <w:lang w:val="uk-UA"/>
        </w:rPr>
        <w:t>а) неперервні матеріальні потоки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634"/>
        </w:tabs>
        <w:jc w:val="both"/>
      </w:pPr>
      <w:r w:rsidRPr="000A07AC">
        <w:rPr>
          <w:lang w:val="uk-UA"/>
        </w:rPr>
        <w:t>б) дискретні матеріальні потоки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634"/>
        </w:tabs>
        <w:jc w:val="both"/>
      </w:pPr>
      <w:r w:rsidRPr="000A07AC">
        <w:rPr>
          <w:lang w:val="uk-UA"/>
        </w:rPr>
        <w:t>в) постійні матеріальні потоки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634"/>
        </w:tabs>
        <w:jc w:val="both"/>
      </w:pPr>
      <w:r>
        <w:rPr>
          <w:lang w:val="uk-UA"/>
        </w:rPr>
        <w:t>г) бліц-потоки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  <w:rPr>
          <w:iCs/>
          <w:lang w:val="uk-UA"/>
        </w:rPr>
      </w:pPr>
      <w:r w:rsidRPr="000A07AC">
        <w:rPr>
          <w:iCs/>
          <w:lang w:val="uk-UA"/>
        </w:rPr>
        <w:t>171. Системні матеріальні потоки визначаються як сума: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  <w:rPr>
          <w:lang w:val="uk-UA"/>
        </w:rPr>
      </w:pPr>
      <w:r w:rsidRPr="000A07AC">
        <w:rPr>
          <w:lang w:val="uk-UA"/>
        </w:rPr>
        <w:t>а) продуктових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  <w:rPr>
          <w:lang w:val="uk-UA"/>
        </w:rPr>
      </w:pPr>
      <w:r w:rsidRPr="000A07AC">
        <w:rPr>
          <w:lang w:val="uk-UA"/>
        </w:rPr>
        <w:t>б) операційні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  <w:rPr>
          <w:lang w:val="uk-UA"/>
        </w:rPr>
      </w:pPr>
      <w:r w:rsidRPr="000A07AC">
        <w:rPr>
          <w:lang w:val="uk-UA"/>
        </w:rPr>
        <w:t>в) ділянкових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  <w:rPr>
          <w:lang w:val="uk-UA"/>
        </w:rPr>
      </w:pPr>
      <w:r>
        <w:rPr>
          <w:lang w:val="uk-UA"/>
        </w:rPr>
        <w:t xml:space="preserve">г) </w:t>
      </w:r>
      <w:proofErr w:type="spellStart"/>
      <w:r>
        <w:rPr>
          <w:lang w:val="uk-UA"/>
        </w:rPr>
        <w:t>підсистемних</w:t>
      </w:r>
      <w:proofErr w:type="spellEnd"/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  <w:rPr>
          <w:iCs/>
          <w:lang w:val="uk-UA"/>
        </w:rPr>
      </w:pPr>
      <w:r w:rsidRPr="000A07AC">
        <w:rPr>
          <w:iCs/>
          <w:lang w:val="uk-UA"/>
        </w:rPr>
        <w:t>172. Логістичні операції – це: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0"/>
          <w:tab w:val="left" w:pos="142"/>
        </w:tabs>
        <w:jc w:val="both"/>
      </w:pPr>
      <w:r w:rsidRPr="000A07AC">
        <w:rPr>
          <w:lang w:val="uk-UA"/>
        </w:rPr>
        <w:t>а) сукупність дій, спрямованих на перетворення тільки матеріального потоку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0"/>
          <w:tab w:val="left" w:pos="142"/>
        </w:tabs>
        <w:jc w:val="both"/>
      </w:pPr>
      <w:r w:rsidRPr="000A07AC">
        <w:rPr>
          <w:lang w:val="uk-UA"/>
        </w:rPr>
        <w:t>б) сукупність дій, спрямованих на перетворення тільки інформаційного потоку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0"/>
          <w:tab w:val="left" w:pos="142"/>
        </w:tabs>
        <w:jc w:val="both"/>
      </w:pPr>
      <w:r w:rsidRPr="000A07AC">
        <w:rPr>
          <w:lang w:val="uk-UA"/>
        </w:rPr>
        <w:t>в) сукупність дій, спрямованих на перетворення матеріального і (або) інформаційного потоку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0"/>
          <w:tab w:val="left" w:pos="142"/>
        </w:tabs>
        <w:jc w:val="both"/>
      </w:pPr>
      <w:r w:rsidRPr="000A07AC">
        <w:rPr>
          <w:lang w:val="uk-UA"/>
        </w:rPr>
        <w:t>г) укрупнена гру</w:t>
      </w:r>
      <w:r>
        <w:rPr>
          <w:lang w:val="uk-UA"/>
        </w:rPr>
        <w:t>па логістичних функцій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03"/>
        </w:tabs>
        <w:jc w:val="both"/>
      </w:pPr>
      <w:r w:rsidRPr="000A07AC">
        <w:rPr>
          <w:iCs/>
          <w:lang w:val="uk-UA"/>
        </w:rPr>
        <w:t>173. До логістичних операцій належить: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а) прогнозування матеріального потоку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б) контроль матеріального потоку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в) оперативне управління матеріальним потоком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>
        <w:rPr>
          <w:lang w:val="uk-UA"/>
        </w:rPr>
        <w:t>г) всі відповіді правильні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03"/>
        </w:tabs>
        <w:jc w:val="both"/>
      </w:pPr>
      <w:r w:rsidRPr="000A07AC">
        <w:rPr>
          <w:iCs/>
          <w:lang w:val="uk-UA"/>
        </w:rPr>
        <w:t>174. З перерахованих визначень поняттю «логістична функція» відповідає: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а) напрямок господарської діяльності, який полягає в управлінні матеріальними потоками в сферах виробництва і обігу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б) множина елементів, які перебувають у відношеннях і зв'язках один з одним і утворюють певну цілісність, єдність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в) сукупність різних видів діяльності для отримання необхідної кількості вантажу в потрібному місці, в потрібний час, з мінімальними витратами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  <w:rPr>
          <w:lang w:val="uk-UA"/>
        </w:rPr>
      </w:pPr>
      <w:r w:rsidRPr="000A07AC">
        <w:rPr>
          <w:lang w:val="uk-UA"/>
        </w:rPr>
        <w:t>г) укрупнена група логістичних операцій, спрямованих на реалі</w:t>
      </w:r>
      <w:r>
        <w:rPr>
          <w:lang w:val="uk-UA"/>
        </w:rPr>
        <w:t>зацію цілей логістичної системи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iCs/>
          <w:lang w:val="uk-UA"/>
        </w:rPr>
        <w:t>175. Оберіть визначення, яке найбільш повно характеризує мету логістичної системи: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14"/>
        </w:tabs>
        <w:jc w:val="both"/>
      </w:pPr>
      <w:r w:rsidRPr="000A07AC">
        <w:rPr>
          <w:lang w:val="uk-UA"/>
        </w:rPr>
        <w:t>а) забезпечення наявності необхідного товару в необхідній кількості та заданої якості для потрібного споживача із заданими витратами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14"/>
        </w:tabs>
        <w:jc w:val="both"/>
      </w:pPr>
      <w:r w:rsidRPr="000A07AC">
        <w:rPr>
          <w:lang w:val="uk-UA"/>
        </w:rPr>
        <w:t>б) забезпечення наявності необхідного товару в необхідній кількості та заданої якості в потрібному місці й у потрібний час із заданими витратами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14"/>
        </w:tabs>
        <w:jc w:val="both"/>
      </w:pPr>
      <w:r w:rsidRPr="000A07AC">
        <w:rPr>
          <w:lang w:val="uk-UA"/>
        </w:rPr>
        <w:t>в) забезпечення наявності необхідного товару в необхідній кількості та заданої якості в потрібному місці й у потрібний час для потрібного споживача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14"/>
        </w:tabs>
        <w:jc w:val="both"/>
      </w:pPr>
      <w:r w:rsidRPr="000A07AC">
        <w:rPr>
          <w:lang w:val="uk-UA"/>
        </w:rPr>
        <w:t xml:space="preserve">г) забезпечення наявності необхідного товару в необхідній кількості та заданої якості в потрібному місці й у потрібний час для потрібного </w:t>
      </w:r>
      <w:r>
        <w:rPr>
          <w:lang w:val="uk-UA"/>
        </w:rPr>
        <w:t>споживача із заданими витратами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iCs/>
          <w:lang w:val="uk-UA"/>
        </w:rPr>
        <w:t>176. Межі логістичної системи визначаються: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691"/>
        </w:tabs>
        <w:jc w:val="both"/>
      </w:pPr>
      <w:r w:rsidRPr="000A07AC">
        <w:rPr>
          <w:lang w:val="uk-UA"/>
        </w:rPr>
        <w:t>а) довільно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691"/>
        </w:tabs>
        <w:jc w:val="both"/>
      </w:pPr>
      <w:r w:rsidRPr="000A07AC">
        <w:rPr>
          <w:lang w:val="uk-UA"/>
        </w:rPr>
        <w:t>б) на основі діючих нормативних документів, які регламентують діяльність підприємств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691"/>
        </w:tabs>
        <w:jc w:val="both"/>
      </w:pPr>
      <w:r w:rsidRPr="000A07AC">
        <w:rPr>
          <w:lang w:val="uk-UA"/>
        </w:rPr>
        <w:t>в) циклом обігу засобів виробництва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691"/>
        </w:tabs>
        <w:jc w:val="both"/>
      </w:pPr>
      <w:r w:rsidRPr="000A07AC">
        <w:rPr>
          <w:lang w:val="uk-UA"/>
        </w:rPr>
        <w:t>г) с</w:t>
      </w:r>
      <w:r>
        <w:rPr>
          <w:lang w:val="uk-UA"/>
        </w:rPr>
        <w:t>тановищем підприємства на ринку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iCs/>
          <w:lang w:val="uk-UA"/>
        </w:rPr>
        <w:t>177. Залежно від виду логістичних ланцюгів виділяють логістичні системи: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0"/>
          <w:tab w:val="left" w:pos="142"/>
        </w:tabs>
        <w:jc w:val="both"/>
      </w:pPr>
      <w:r w:rsidRPr="000A07AC">
        <w:rPr>
          <w:lang w:val="uk-UA"/>
        </w:rPr>
        <w:t xml:space="preserve">а) </w:t>
      </w:r>
      <w:proofErr w:type="spellStart"/>
      <w:r w:rsidRPr="000A07AC">
        <w:rPr>
          <w:lang w:val="uk-UA"/>
        </w:rPr>
        <w:t>макрологістичні</w:t>
      </w:r>
      <w:proofErr w:type="spellEnd"/>
      <w:r w:rsidRPr="000A07AC">
        <w:rPr>
          <w:lang w:val="uk-UA"/>
        </w:rPr>
        <w:t xml:space="preserve"> та </w:t>
      </w:r>
      <w:proofErr w:type="spellStart"/>
      <w:r w:rsidRPr="000A07AC">
        <w:rPr>
          <w:lang w:val="uk-UA"/>
        </w:rPr>
        <w:t>мікрологістичні</w:t>
      </w:r>
      <w:proofErr w:type="spellEnd"/>
    </w:p>
    <w:p w:rsidR="006421BB" w:rsidRPr="000A07AC" w:rsidRDefault="006421BB" w:rsidP="006421BB">
      <w:pPr>
        <w:widowControl w:val="0"/>
        <w:shd w:val="clear" w:color="auto" w:fill="FFFFFF"/>
        <w:tabs>
          <w:tab w:val="left" w:pos="0"/>
          <w:tab w:val="left" w:pos="142"/>
        </w:tabs>
        <w:jc w:val="both"/>
      </w:pPr>
      <w:r w:rsidRPr="000A07AC">
        <w:rPr>
          <w:lang w:val="uk-UA"/>
        </w:rPr>
        <w:t>б) регіональні, національні, міжнаціональні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0"/>
          <w:tab w:val="left" w:pos="142"/>
        </w:tabs>
        <w:jc w:val="both"/>
      </w:pPr>
      <w:r w:rsidRPr="000A07AC">
        <w:rPr>
          <w:lang w:val="uk-UA"/>
        </w:rPr>
        <w:t>в) із прямими зв'язками, ешелоновані, гнучкі</w:t>
      </w:r>
    </w:p>
    <w:p w:rsidR="006421BB" w:rsidRPr="000A07AC" w:rsidRDefault="006421BB" w:rsidP="006421BB">
      <w:pPr>
        <w:widowControl w:val="0"/>
        <w:tabs>
          <w:tab w:val="left" w:pos="0"/>
          <w:tab w:val="left" w:pos="142"/>
          <w:tab w:val="left" w:pos="3982"/>
        </w:tabs>
        <w:jc w:val="both"/>
        <w:rPr>
          <w:lang w:val="uk-UA"/>
        </w:rPr>
      </w:pPr>
      <w:r>
        <w:rPr>
          <w:lang w:val="uk-UA"/>
        </w:rPr>
        <w:lastRenderedPageBreak/>
        <w:t>г) зовнішні, внутрішні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iCs/>
          <w:lang w:val="uk-UA"/>
        </w:rPr>
        <w:t xml:space="preserve">178. </w:t>
      </w:r>
      <w:proofErr w:type="spellStart"/>
      <w:r w:rsidRPr="000A07AC">
        <w:rPr>
          <w:iCs/>
          <w:lang w:val="uk-UA"/>
        </w:rPr>
        <w:t>Макрологістична</w:t>
      </w:r>
      <w:proofErr w:type="spellEnd"/>
      <w:r w:rsidRPr="000A07AC">
        <w:rPr>
          <w:iCs/>
          <w:lang w:val="uk-UA"/>
        </w:rPr>
        <w:t xml:space="preserve"> система: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52"/>
        </w:tabs>
        <w:jc w:val="both"/>
      </w:pPr>
      <w:r w:rsidRPr="000A07AC">
        <w:rPr>
          <w:lang w:val="uk-UA"/>
        </w:rPr>
        <w:t>а) є великою логістичною системою управління потоковими процесами за участю декількох і більше незалежних суб'єктів господарювання, не обмежених у територіальному розташуванні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46"/>
        </w:tabs>
        <w:jc w:val="both"/>
      </w:pPr>
      <w:r w:rsidRPr="000A07AC">
        <w:rPr>
          <w:lang w:val="uk-UA"/>
        </w:rPr>
        <w:t>б) створюється для забезпечення взаємодії різногалузевих структур на глобальному рівні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49"/>
        </w:tabs>
        <w:jc w:val="both"/>
      </w:pPr>
      <w:r w:rsidRPr="000A07AC">
        <w:rPr>
          <w:lang w:val="uk-UA"/>
        </w:rPr>
        <w:t xml:space="preserve">в) є </w:t>
      </w:r>
      <w:proofErr w:type="spellStart"/>
      <w:r w:rsidRPr="000A07AC">
        <w:rPr>
          <w:lang w:val="uk-UA"/>
        </w:rPr>
        <w:t>високоінтегрованою</w:t>
      </w:r>
      <w:proofErr w:type="spellEnd"/>
      <w:r w:rsidRPr="000A07AC">
        <w:rPr>
          <w:lang w:val="uk-UA"/>
        </w:rPr>
        <w:t xml:space="preserve"> інфраструктурою економіки регіону, країни або групи країн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49"/>
        </w:tabs>
        <w:jc w:val="both"/>
      </w:pPr>
      <w:r>
        <w:rPr>
          <w:lang w:val="uk-UA"/>
        </w:rPr>
        <w:t>г) усе перераховане вірно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iCs/>
          <w:lang w:val="uk-UA"/>
        </w:rPr>
        <w:t>179. Ешелонованою логістичною системою є система, в якій: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932"/>
        </w:tabs>
        <w:jc w:val="both"/>
      </w:pPr>
      <w:r w:rsidRPr="000A07AC">
        <w:rPr>
          <w:lang w:val="uk-UA"/>
        </w:rPr>
        <w:t>а) матеріальний потік доводиться до споживача без участі посередників, на основі прямих господарських зв'язків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932"/>
        </w:tabs>
        <w:jc w:val="both"/>
      </w:pPr>
      <w:r w:rsidRPr="000A07AC">
        <w:rPr>
          <w:lang w:val="uk-UA"/>
        </w:rPr>
        <w:t>б) на шляху матеріального потоку є хоча б один посередник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979"/>
        </w:tabs>
        <w:jc w:val="both"/>
      </w:pPr>
      <w:r w:rsidRPr="000A07AC">
        <w:rPr>
          <w:lang w:val="uk-UA"/>
        </w:rPr>
        <w:t>в) доведення матеріального потоку до споживача продукції здійснюється як прямими зв'язками, так і через посередників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979"/>
        </w:tabs>
        <w:jc w:val="both"/>
        <w:rPr>
          <w:lang w:val="uk-UA"/>
        </w:rPr>
      </w:pPr>
      <w:r w:rsidRPr="000A07AC">
        <w:rPr>
          <w:lang w:val="uk-UA"/>
        </w:rPr>
        <w:t xml:space="preserve">г) логістичні операції здійснюються </w:t>
      </w:r>
      <w:r>
        <w:rPr>
          <w:lang w:val="uk-UA"/>
        </w:rPr>
        <w:t>тільки з інформаційним потоком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iCs/>
          <w:lang w:val="uk-UA"/>
        </w:rPr>
        <w:t>180. Логістичний ланцюг, який складається з постачальника і споживача характерний для логістичної системи: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а) із прямими зв'язками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б) зі зворотними зв'язками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в) ешелонованої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>
        <w:rPr>
          <w:lang w:val="uk-UA"/>
        </w:rPr>
        <w:t>г) гнучкої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iCs/>
          <w:lang w:val="uk-UA"/>
        </w:rPr>
        <w:t xml:space="preserve">181. Керівництво підприємства «Сиріус» прийняло рішення реалізовувати свою продукції через конкретного посередника </w:t>
      </w:r>
      <w:r w:rsidRPr="000A07AC">
        <w:rPr>
          <w:lang w:val="uk-UA"/>
        </w:rPr>
        <w:t>–</w:t>
      </w:r>
      <w:r w:rsidRPr="000A07AC">
        <w:t xml:space="preserve"> </w:t>
      </w:r>
      <w:r w:rsidRPr="000A07AC">
        <w:rPr>
          <w:iCs/>
          <w:lang w:val="uk-UA"/>
        </w:rPr>
        <w:t>торгову фірму «Антей». Дане рішення можна охарактеризувати як формування: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67"/>
        </w:tabs>
        <w:jc w:val="both"/>
      </w:pPr>
      <w:r w:rsidRPr="000A07AC">
        <w:rPr>
          <w:lang w:val="uk-UA"/>
        </w:rPr>
        <w:t>а) логістичного каналу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67"/>
        </w:tabs>
        <w:jc w:val="both"/>
      </w:pPr>
      <w:r w:rsidRPr="000A07AC">
        <w:rPr>
          <w:lang w:val="uk-UA"/>
        </w:rPr>
        <w:t>б) логістичного ланцюга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67"/>
        </w:tabs>
        <w:jc w:val="both"/>
      </w:pPr>
      <w:r w:rsidRPr="000A07AC">
        <w:rPr>
          <w:lang w:val="uk-UA"/>
        </w:rPr>
        <w:t>в) логістичної мережі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979"/>
        </w:tabs>
        <w:jc w:val="both"/>
      </w:pPr>
      <w:r>
        <w:rPr>
          <w:lang w:val="uk-UA"/>
        </w:rPr>
        <w:t>г) логістичної операції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iCs/>
          <w:lang w:val="uk-UA"/>
        </w:rPr>
        <w:t xml:space="preserve">182. Розподільча логістика </w:t>
      </w:r>
      <w:r w:rsidRPr="000A07AC">
        <w:t xml:space="preserve">- </w:t>
      </w:r>
      <w:r w:rsidRPr="000A07AC">
        <w:rPr>
          <w:iCs/>
          <w:lang w:val="uk-UA"/>
        </w:rPr>
        <w:t>це управління матеріальними потоками: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а) у процесі створення матеріальних благ або надання матеріальних послуг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б) у процесі забезпечення підприємства матеріальними ресурсами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в) у процесі доведення готової продукції до споживача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>
        <w:rPr>
          <w:lang w:val="uk-UA"/>
        </w:rPr>
        <w:t>г) на транспортних ділянках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iCs/>
          <w:lang w:val="uk-UA"/>
        </w:rPr>
        <w:t>183. Канал розподілу, який складає із виробника і споживача, є каналом: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а) нульового рівня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 xml:space="preserve">б) </w:t>
      </w:r>
      <w:proofErr w:type="spellStart"/>
      <w:r w:rsidRPr="000A07AC">
        <w:rPr>
          <w:lang w:val="uk-UA"/>
        </w:rPr>
        <w:t>однорівневий</w:t>
      </w:r>
      <w:proofErr w:type="spellEnd"/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в) дворівневий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>
        <w:rPr>
          <w:lang w:val="uk-UA"/>
        </w:rPr>
        <w:t xml:space="preserve">г) </w:t>
      </w:r>
      <w:proofErr w:type="spellStart"/>
      <w:r>
        <w:rPr>
          <w:lang w:val="uk-UA"/>
        </w:rPr>
        <w:t>трирівневий</w:t>
      </w:r>
      <w:proofErr w:type="spellEnd"/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iCs/>
          <w:lang w:val="uk-UA"/>
        </w:rPr>
        <w:t>184. Канали розподілу, які складаються з виробника і одного або декількох посередників, що діють як єдина система, є: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а) горизонтальними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б) вертикальними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в) ексклюзивними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>
        <w:rPr>
          <w:lang w:val="uk-UA"/>
        </w:rPr>
        <w:t>г) селективними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60"/>
        </w:tabs>
        <w:jc w:val="both"/>
      </w:pPr>
      <w:r w:rsidRPr="000A07AC">
        <w:rPr>
          <w:iCs/>
          <w:lang w:val="uk-UA"/>
        </w:rPr>
        <w:t>185. До логістичних посередників у каналах розподілу, які виконують підтримуючі функції, належать: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67"/>
        </w:tabs>
        <w:jc w:val="both"/>
      </w:pPr>
      <w:r w:rsidRPr="000A07AC">
        <w:rPr>
          <w:lang w:val="uk-UA"/>
        </w:rPr>
        <w:t>а) експедиторські фірми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67"/>
        </w:tabs>
        <w:jc w:val="both"/>
      </w:pPr>
      <w:r w:rsidRPr="000A07AC">
        <w:rPr>
          <w:lang w:val="uk-UA"/>
        </w:rPr>
        <w:t>б) транспортні організації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67"/>
        </w:tabs>
        <w:jc w:val="both"/>
      </w:pPr>
      <w:r w:rsidRPr="000A07AC">
        <w:rPr>
          <w:lang w:val="uk-UA"/>
        </w:rPr>
        <w:t>в) вантажні термінали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67"/>
        </w:tabs>
        <w:jc w:val="both"/>
        <w:rPr>
          <w:lang w:val="uk-UA"/>
        </w:rPr>
      </w:pPr>
      <w:r>
        <w:rPr>
          <w:lang w:val="uk-UA"/>
        </w:rPr>
        <w:t>г) страхові компанії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60"/>
        </w:tabs>
        <w:jc w:val="both"/>
      </w:pPr>
      <w:r w:rsidRPr="000A07AC">
        <w:rPr>
          <w:iCs/>
          <w:lang w:val="uk-UA"/>
        </w:rPr>
        <w:t>186. Посередником типу «від свого імені і за свій рахунок» є: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74"/>
        </w:tabs>
        <w:jc w:val="both"/>
      </w:pPr>
      <w:r w:rsidRPr="000A07AC">
        <w:rPr>
          <w:lang w:val="uk-UA"/>
        </w:rPr>
        <w:t>а) дилер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74"/>
        </w:tabs>
        <w:jc w:val="both"/>
      </w:pPr>
      <w:r w:rsidRPr="000A07AC">
        <w:rPr>
          <w:lang w:val="uk-UA"/>
        </w:rPr>
        <w:lastRenderedPageBreak/>
        <w:t>б) дистриб'ютор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74"/>
        </w:tabs>
        <w:jc w:val="both"/>
      </w:pPr>
      <w:r w:rsidRPr="000A07AC">
        <w:rPr>
          <w:lang w:val="uk-UA"/>
        </w:rPr>
        <w:t>в) комісіонер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74"/>
        </w:tabs>
        <w:jc w:val="both"/>
      </w:pPr>
      <w:r>
        <w:rPr>
          <w:lang w:val="uk-UA"/>
        </w:rPr>
        <w:t>г) агент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60"/>
        </w:tabs>
        <w:jc w:val="both"/>
      </w:pPr>
      <w:r w:rsidRPr="000A07AC">
        <w:rPr>
          <w:iCs/>
          <w:lang w:val="uk-UA"/>
        </w:rPr>
        <w:t>187. Посередником типу «від чужого імені і за чужий рахунок» є: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88"/>
        </w:tabs>
        <w:jc w:val="both"/>
      </w:pPr>
      <w:r w:rsidRPr="000A07AC">
        <w:rPr>
          <w:lang w:val="uk-UA"/>
        </w:rPr>
        <w:t>а) дилер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88"/>
        </w:tabs>
        <w:jc w:val="both"/>
      </w:pPr>
      <w:r w:rsidRPr="000A07AC">
        <w:rPr>
          <w:lang w:val="uk-UA"/>
        </w:rPr>
        <w:t>б) дистриб'ютор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88"/>
        </w:tabs>
        <w:jc w:val="both"/>
      </w:pPr>
      <w:r w:rsidRPr="000A07AC">
        <w:rPr>
          <w:lang w:val="uk-UA"/>
        </w:rPr>
        <w:t>в) комісіонер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88"/>
        </w:tabs>
        <w:jc w:val="both"/>
      </w:pPr>
      <w:r w:rsidRPr="000A07AC">
        <w:rPr>
          <w:lang w:val="uk-UA"/>
        </w:rPr>
        <w:t>г) брокер.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60"/>
        </w:tabs>
        <w:jc w:val="both"/>
      </w:pPr>
      <w:r w:rsidRPr="000A07AC">
        <w:rPr>
          <w:iCs/>
          <w:lang w:val="uk-UA"/>
        </w:rPr>
        <w:t>188. Комісіонер належить до посередників типу: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14"/>
        </w:tabs>
        <w:jc w:val="both"/>
      </w:pPr>
      <w:r w:rsidRPr="000A07AC">
        <w:rPr>
          <w:lang w:val="uk-UA"/>
        </w:rPr>
        <w:t>а) від свого імені і за свій рахунок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14"/>
        </w:tabs>
        <w:jc w:val="both"/>
      </w:pPr>
      <w:r w:rsidRPr="000A07AC">
        <w:rPr>
          <w:lang w:val="uk-UA"/>
        </w:rPr>
        <w:t>б) від чужого імені і за свій рахунок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14"/>
        </w:tabs>
        <w:jc w:val="both"/>
      </w:pPr>
      <w:r w:rsidRPr="000A07AC">
        <w:rPr>
          <w:lang w:val="uk-UA"/>
        </w:rPr>
        <w:t>в) від свого імені і за чужий рахунок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14"/>
        </w:tabs>
        <w:jc w:val="both"/>
      </w:pPr>
      <w:r w:rsidRPr="000A07AC">
        <w:rPr>
          <w:lang w:val="uk-UA"/>
        </w:rPr>
        <w:t>г) від чужого імені і за чужий рахунок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74"/>
        </w:tabs>
        <w:jc w:val="both"/>
      </w:pPr>
      <w:r w:rsidRPr="000A07AC">
        <w:rPr>
          <w:iCs/>
          <w:lang w:val="uk-UA"/>
        </w:rPr>
        <w:t>189. Транспортна логістика вирішує комплекс завдань, пов'язаних з організацією переміщення вантажів транспортом: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74"/>
        </w:tabs>
        <w:jc w:val="both"/>
      </w:pPr>
      <w:r w:rsidRPr="000A07AC">
        <w:rPr>
          <w:lang w:val="uk-UA"/>
        </w:rPr>
        <w:t>а) загального користування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74"/>
        </w:tabs>
        <w:jc w:val="both"/>
      </w:pPr>
      <w:r w:rsidRPr="000A07AC">
        <w:rPr>
          <w:lang w:val="uk-UA"/>
        </w:rPr>
        <w:t xml:space="preserve">б) </w:t>
      </w:r>
      <w:proofErr w:type="spellStart"/>
      <w:r w:rsidRPr="000A07AC">
        <w:rPr>
          <w:lang w:val="uk-UA"/>
        </w:rPr>
        <w:t>незагального</w:t>
      </w:r>
      <w:proofErr w:type="spellEnd"/>
      <w:r w:rsidRPr="000A07AC">
        <w:rPr>
          <w:lang w:val="uk-UA"/>
        </w:rPr>
        <w:t xml:space="preserve"> користування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74"/>
        </w:tabs>
        <w:jc w:val="both"/>
      </w:pPr>
      <w:r w:rsidRPr="000A07AC">
        <w:rPr>
          <w:lang w:val="uk-UA"/>
        </w:rPr>
        <w:t>в) внутрішньовиробничим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74"/>
        </w:tabs>
        <w:jc w:val="both"/>
      </w:pPr>
      <w:r>
        <w:rPr>
          <w:lang w:val="uk-UA"/>
        </w:rPr>
        <w:t>г) всі відповіді правильні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74"/>
        </w:tabs>
        <w:jc w:val="both"/>
      </w:pPr>
      <w:r w:rsidRPr="000A07AC">
        <w:rPr>
          <w:iCs/>
          <w:lang w:val="uk-UA"/>
        </w:rPr>
        <w:t>190. Продукцією на транспорті є: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96"/>
        </w:tabs>
        <w:jc w:val="both"/>
      </w:pPr>
      <w:r w:rsidRPr="000A07AC">
        <w:rPr>
          <w:lang w:val="uk-UA"/>
        </w:rPr>
        <w:t>а) переміщення вантажів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96"/>
        </w:tabs>
        <w:jc w:val="both"/>
      </w:pPr>
      <w:r w:rsidRPr="000A07AC">
        <w:rPr>
          <w:lang w:val="uk-UA"/>
        </w:rPr>
        <w:t>б) маса вантажу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96"/>
        </w:tabs>
        <w:jc w:val="both"/>
      </w:pPr>
      <w:r w:rsidRPr="000A07AC">
        <w:rPr>
          <w:lang w:val="uk-UA"/>
        </w:rPr>
        <w:t>в) обсяг вантажу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96"/>
        </w:tabs>
        <w:jc w:val="both"/>
      </w:pPr>
      <w:r>
        <w:rPr>
          <w:lang w:val="uk-UA"/>
        </w:rPr>
        <w:t>г) склад вантажу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74"/>
        </w:tabs>
        <w:jc w:val="both"/>
      </w:pPr>
      <w:r w:rsidRPr="000A07AC">
        <w:rPr>
          <w:iCs/>
          <w:lang w:val="uk-UA"/>
        </w:rPr>
        <w:t>191. До особливостей транспортної продукції не належить: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10"/>
        </w:tabs>
        <w:jc w:val="both"/>
      </w:pPr>
      <w:r w:rsidRPr="000A07AC">
        <w:rPr>
          <w:lang w:val="uk-UA"/>
        </w:rPr>
        <w:t>а) чітко виражена речова форма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10"/>
        </w:tabs>
        <w:jc w:val="both"/>
      </w:pPr>
      <w:r w:rsidRPr="000A07AC">
        <w:rPr>
          <w:lang w:val="uk-UA"/>
        </w:rPr>
        <w:t>б) неможливість зберігання і нагромадження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10"/>
        </w:tabs>
        <w:jc w:val="both"/>
      </w:pPr>
      <w:r w:rsidRPr="000A07AC">
        <w:rPr>
          <w:lang w:val="uk-UA"/>
        </w:rPr>
        <w:t>в) прив'язаність до певного місця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10"/>
        </w:tabs>
        <w:jc w:val="both"/>
      </w:pPr>
      <w:r w:rsidRPr="000A07AC">
        <w:rPr>
          <w:lang w:val="uk-UA"/>
        </w:rPr>
        <w:t>г) втілення в додаткових витратах, пов</w:t>
      </w:r>
      <w:r>
        <w:rPr>
          <w:lang w:val="uk-UA"/>
        </w:rPr>
        <w:t>'язаних із процесом переміщення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32"/>
        </w:tabs>
        <w:jc w:val="both"/>
        <w:rPr>
          <w:iCs/>
          <w:lang w:val="uk-UA"/>
        </w:rPr>
      </w:pPr>
      <w:r w:rsidRPr="000A07AC">
        <w:rPr>
          <w:iCs/>
          <w:lang w:val="uk-UA"/>
        </w:rPr>
        <w:t>192. Найвищою здатністю доставляти вантаж: у задану точку території «від дверей до дверей» володіє транспорт: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а) автомобільний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б) залізничний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в) повітряний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>
        <w:rPr>
          <w:lang w:val="uk-UA"/>
        </w:rPr>
        <w:t>г) трубопровідний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371"/>
        </w:tabs>
        <w:jc w:val="both"/>
      </w:pPr>
      <w:r w:rsidRPr="000A07AC">
        <w:rPr>
          <w:iCs/>
          <w:lang w:val="uk-UA"/>
        </w:rPr>
        <w:t>193. Забезпечує найнижчу вартість перевезення транспорт: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389"/>
        </w:tabs>
        <w:jc w:val="both"/>
      </w:pPr>
      <w:r w:rsidRPr="000A07AC">
        <w:rPr>
          <w:lang w:val="uk-UA"/>
        </w:rPr>
        <w:t>а) автомобільний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389"/>
        </w:tabs>
        <w:jc w:val="both"/>
      </w:pPr>
      <w:r w:rsidRPr="000A07AC">
        <w:rPr>
          <w:lang w:val="uk-UA"/>
        </w:rPr>
        <w:t>б) залізничний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389"/>
        </w:tabs>
        <w:jc w:val="both"/>
      </w:pPr>
      <w:r w:rsidRPr="000A07AC">
        <w:rPr>
          <w:lang w:val="uk-UA"/>
        </w:rPr>
        <w:t>в) повітряний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389"/>
        </w:tabs>
        <w:jc w:val="both"/>
      </w:pPr>
      <w:r w:rsidRPr="000A07AC">
        <w:rPr>
          <w:lang w:val="uk-UA"/>
        </w:rPr>
        <w:t>г) трубопровідний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389"/>
        </w:tabs>
        <w:jc w:val="both"/>
      </w:pPr>
      <w:r>
        <w:rPr>
          <w:lang w:val="uk-UA"/>
        </w:rPr>
        <w:t>д)водний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371"/>
        </w:tabs>
        <w:jc w:val="both"/>
      </w:pPr>
      <w:r w:rsidRPr="000A07AC">
        <w:rPr>
          <w:iCs/>
          <w:lang w:val="uk-UA"/>
        </w:rPr>
        <w:t>194. Забезпечує найбільшу швидкість доставки: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342"/>
        </w:tabs>
        <w:jc w:val="both"/>
      </w:pPr>
      <w:r w:rsidRPr="000A07AC">
        <w:rPr>
          <w:lang w:val="uk-UA"/>
        </w:rPr>
        <w:t>а) автомобільний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342"/>
        </w:tabs>
        <w:jc w:val="both"/>
      </w:pPr>
      <w:r w:rsidRPr="000A07AC">
        <w:rPr>
          <w:lang w:val="uk-UA"/>
        </w:rPr>
        <w:t>б) залізничний: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342"/>
        </w:tabs>
        <w:jc w:val="both"/>
      </w:pPr>
      <w:r w:rsidRPr="000A07AC">
        <w:rPr>
          <w:lang w:val="uk-UA"/>
        </w:rPr>
        <w:t>в) повітряний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342"/>
        </w:tabs>
        <w:jc w:val="both"/>
      </w:pPr>
      <w:r w:rsidRPr="000A07AC">
        <w:rPr>
          <w:lang w:val="uk-UA"/>
        </w:rPr>
        <w:t>г) трубопровідний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342"/>
        </w:tabs>
        <w:jc w:val="both"/>
      </w:pPr>
      <w:r>
        <w:rPr>
          <w:lang w:val="uk-UA"/>
        </w:rPr>
        <w:t>д) водний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24"/>
        </w:tabs>
        <w:jc w:val="both"/>
      </w:pPr>
      <w:r w:rsidRPr="000A07AC">
        <w:rPr>
          <w:iCs/>
          <w:lang w:val="uk-UA"/>
        </w:rPr>
        <w:t>195. Автомобільний транспорт найбільш ефективний на відстанях: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 xml:space="preserve">а) до </w:t>
      </w:r>
      <w:r w:rsidRPr="000A07AC">
        <w:t xml:space="preserve">300 </w:t>
      </w:r>
      <w:r w:rsidRPr="000A07AC">
        <w:rPr>
          <w:lang w:val="uk-UA"/>
        </w:rPr>
        <w:t>км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 xml:space="preserve">б) від </w:t>
      </w:r>
      <w:r w:rsidRPr="000A07AC">
        <w:t xml:space="preserve">300 </w:t>
      </w:r>
      <w:r w:rsidRPr="000A07AC">
        <w:rPr>
          <w:lang w:val="uk-UA"/>
        </w:rPr>
        <w:t xml:space="preserve">до </w:t>
      </w:r>
      <w:r w:rsidRPr="000A07AC">
        <w:t xml:space="preserve">400 </w:t>
      </w:r>
      <w:r w:rsidRPr="000A07AC">
        <w:rPr>
          <w:lang w:val="uk-UA"/>
        </w:rPr>
        <w:t>км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 xml:space="preserve">в) від </w:t>
      </w:r>
      <w:r w:rsidRPr="000A07AC">
        <w:t xml:space="preserve">400 </w:t>
      </w:r>
      <w:r w:rsidRPr="000A07AC">
        <w:rPr>
          <w:lang w:val="uk-UA"/>
        </w:rPr>
        <w:t xml:space="preserve">до </w:t>
      </w:r>
      <w:r w:rsidRPr="000A07AC">
        <w:t xml:space="preserve">500 </w:t>
      </w:r>
      <w:r w:rsidRPr="000A07AC">
        <w:rPr>
          <w:lang w:val="uk-UA"/>
        </w:rPr>
        <w:t>км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 xml:space="preserve">г) понад </w:t>
      </w:r>
      <w:smartTag w:uri="urn:schemas-microsoft-com:office:smarttags" w:element="metricconverter">
        <w:smartTagPr>
          <w:attr w:name="ProductID" w:val="500 км"/>
        </w:smartTagPr>
        <w:r w:rsidRPr="000A07AC">
          <w:t xml:space="preserve">500 </w:t>
        </w:r>
        <w:r w:rsidRPr="000A07AC">
          <w:rPr>
            <w:lang w:val="uk-UA"/>
          </w:rPr>
          <w:t>км</w:t>
        </w:r>
      </w:smartTag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24"/>
        </w:tabs>
        <w:jc w:val="both"/>
      </w:pPr>
      <w:r w:rsidRPr="000A07AC">
        <w:rPr>
          <w:iCs/>
          <w:lang w:val="uk-UA"/>
        </w:rPr>
        <w:lastRenderedPageBreak/>
        <w:t>196. Недоліком повітряного транспорту є: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а) невисока швидкість доставки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б) висока собівартість перевезень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в) низьке збереження вантажів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>
        <w:rPr>
          <w:lang w:val="uk-UA"/>
        </w:rPr>
        <w:t>г) низька надійність доставки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24"/>
        </w:tabs>
        <w:jc w:val="both"/>
      </w:pPr>
      <w:r w:rsidRPr="000A07AC">
        <w:rPr>
          <w:iCs/>
          <w:lang w:val="uk-UA"/>
        </w:rPr>
        <w:t>197. Сфера застосування трубопровідного транспорту: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а) обмежена відстанню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б) обмежена видами транспортованих вантажів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в) обмежена погодними умовами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>
        <w:rPr>
          <w:lang w:val="uk-UA"/>
        </w:rPr>
        <w:t>г) не обмежена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911"/>
        </w:tabs>
        <w:jc w:val="both"/>
      </w:pPr>
      <w:r w:rsidRPr="000A07AC">
        <w:rPr>
          <w:iCs/>
          <w:lang w:val="uk-UA"/>
        </w:rPr>
        <w:t>198. Доставка одним видом транспорту характерна для транспортування: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 xml:space="preserve">а) </w:t>
      </w:r>
      <w:proofErr w:type="spellStart"/>
      <w:r w:rsidRPr="000A07AC">
        <w:rPr>
          <w:lang w:val="uk-UA"/>
        </w:rPr>
        <w:t>унімодального</w:t>
      </w:r>
      <w:proofErr w:type="spellEnd"/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б) мультимодального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 xml:space="preserve">в) </w:t>
      </w:r>
      <w:r w:rsidRPr="000A07AC">
        <w:t>контрейлерного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t>г)</w:t>
      </w:r>
      <w:r>
        <w:rPr>
          <w:lang w:val="uk-UA"/>
        </w:rPr>
        <w:t xml:space="preserve"> термінального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28"/>
        </w:tabs>
        <w:jc w:val="both"/>
      </w:pPr>
      <w:r w:rsidRPr="000A07AC">
        <w:rPr>
          <w:iCs/>
          <w:lang w:val="uk-UA"/>
        </w:rPr>
        <w:t>199. Фрахт як вид транспортного тарифу є характерним для транспорту: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а) автомобільного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б) залізничного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в) морського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>
        <w:rPr>
          <w:lang w:val="uk-UA"/>
        </w:rPr>
        <w:t>г) повітряного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28"/>
        </w:tabs>
        <w:jc w:val="both"/>
        <w:rPr>
          <w:lang w:val="uk-UA"/>
        </w:rPr>
      </w:pPr>
      <w:r w:rsidRPr="000A07AC">
        <w:rPr>
          <w:lang w:val="uk-UA"/>
        </w:rPr>
        <w:t>200. Випереджаючий щодо матеріального потоку інформаційний потік у зустрічному напрямку: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10"/>
        </w:tabs>
        <w:jc w:val="both"/>
        <w:rPr>
          <w:lang w:val="uk-UA"/>
        </w:rPr>
      </w:pPr>
      <w:r w:rsidRPr="000A07AC">
        <w:rPr>
          <w:lang w:val="uk-UA"/>
        </w:rPr>
        <w:t>а) містить відомості про замовлення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10"/>
        </w:tabs>
        <w:jc w:val="both"/>
        <w:rPr>
          <w:lang w:val="uk-UA"/>
        </w:rPr>
      </w:pPr>
      <w:r w:rsidRPr="000A07AC">
        <w:rPr>
          <w:lang w:val="uk-UA"/>
        </w:rPr>
        <w:t>б) є попереднім повідомленням про майбутнє прибуття вантажів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10"/>
        </w:tabs>
        <w:jc w:val="both"/>
      </w:pPr>
      <w:r w:rsidRPr="000A07AC">
        <w:rPr>
          <w:lang w:val="uk-UA"/>
        </w:rPr>
        <w:t>в) несе інформацію про кількісні та якісні параметри матеріального потоку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10"/>
        </w:tabs>
        <w:jc w:val="both"/>
      </w:pPr>
      <w:r w:rsidRPr="000A07AC">
        <w:rPr>
          <w:lang w:val="uk-UA"/>
        </w:rPr>
        <w:t>г) містить інформацію про результати прийманн</w:t>
      </w:r>
      <w:r>
        <w:rPr>
          <w:lang w:val="uk-UA"/>
        </w:rPr>
        <w:t>я вантажу за кількістю і якістю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28"/>
        </w:tabs>
        <w:jc w:val="both"/>
      </w:pPr>
      <w:r w:rsidRPr="000A07AC">
        <w:rPr>
          <w:iCs/>
          <w:lang w:val="uk-UA"/>
        </w:rPr>
        <w:t>201. Інформаційний потік вимірюється: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39"/>
        </w:tabs>
        <w:jc w:val="both"/>
      </w:pPr>
      <w:r w:rsidRPr="000A07AC">
        <w:rPr>
          <w:lang w:val="uk-UA"/>
        </w:rPr>
        <w:t>а) кількістю обробленої інформації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39"/>
        </w:tabs>
        <w:jc w:val="both"/>
      </w:pPr>
      <w:r w:rsidRPr="000A07AC">
        <w:rPr>
          <w:lang w:val="uk-UA"/>
        </w:rPr>
        <w:t>б) кількістю переданої інформації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39"/>
        </w:tabs>
        <w:jc w:val="both"/>
      </w:pPr>
      <w:r w:rsidRPr="000A07AC">
        <w:rPr>
          <w:lang w:val="uk-UA"/>
        </w:rPr>
        <w:t>в) кількістю обробленої і переданої інформації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39"/>
        </w:tabs>
        <w:jc w:val="both"/>
      </w:pPr>
      <w:r w:rsidRPr="000A07AC">
        <w:rPr>
          <w:lang w:val="uk-UA"/>
        </w:rPr>
        <w:t xml:space="preserve">г) кількістю обробленої і переданої інформації за </w:t>
      </w:r>
      <w:r>
        <w:rPr>
          <w:lang w:val="uk-UA"/>
        </w:rPr>
        <w:t>одиницю часу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89"/>
        </w:tabs>
        <w:jc w:val="both"/>
        <w:rPr>
          <w:iCs/>
          <w:lang w:val="uk-UA"/>
        </w:rPr>
      </w:pPr>
      <w:r w:rsidRPr="000A07AC">
        <w:rPr>
          <w:iCs/>
          <w:lang w:val="uk-UA"/>
        </w:rPr>
        <w:t>202. До принципів організації логістичної інформації не належать: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а) повнота і придатність інформації для користувача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б) точність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в) своєчасність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>
        <w:rPr>
          <w:lang w:val="uk-UA"/>
        </w:rPr>
        <w:t>г) вільний формат даних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35"/>
        </w:tabs>
        <w:jc w:val="both"/>
      </w:pPr>
      <w:r w:rsidRPr="000A07AC">
        <w:rPr>
          <w:iCs/>
          <w:lang w:val="uk-UA"/>
        </w:rPr>
        <w:t>203. Створюються на адміністративному рівні управління і служать для прийняття довгострокових рішень стратегічного характеру інформаційні системи: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49"/>
        </w:tabs>
        <w:jc w:val="both"/>
      </w:pPr>
      <w:r w:rsidRPr="000A07AC">
        <w:rPr>
          <w:lang w:val="uk-UA"/>
        </w:rPr>
        <w:t>а) планові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49"/>
        </w:tabs>
        <w:jc w:val="both"/>
      </w:pPr>
      <w:r w:rsidRPr="000A07AC">
        <w:rPr>
          <w:lang w:val="uk-UA"/>
        </w:rPr>
        <w:t>б) диспозитивні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49"/>
        </w:tabs>
        <w:jc w:val="both"/>
      </w:pPr>
      <w:r w:rsidRPr="000A07AC">
        <w:rPr>
          <w:lang w:val="uk-UA"/>
        </w:rPr>
        <w:t>в) виконавчі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49"/>
        </w:tabs>
        <w:jc w:val="both"/>
        <w:rPr>
          <w:lang w:val="uk-UA"/>
        </w:rPr>
      </w:pPr>
      <w:r w:rsidRPr="000A07AC">
        <w:rPr>
          <w:lang w:val="uk-UA"/>
        </w:rPr>
        <w:t>г) диспетчерські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49"/>
        </w:tabs>
        <w:jc w:val="both"/>
        <w:rPr>
          <w:iCs/>
          <w:lang w:val="uk-UA"/>
        </w:rPr>
      </w:pPr>
      <w:r w:rsidRPr="000A07AC">
        <w:rPr>
          <w:iCs/>
          <w:lang w:val="uk-UA"/>
        </w:rPr>
        <w:t>204. Створюються на рівні управління складом або цехом і служать для забезпечення налагодженої роботи логістичних систем інформаційні системи: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49"/>
        </w:tabs>
        <w:jc w:val="both"/>
      </w:pPr>
      <w:r w:rsidRPr="000A07AC">
        <w:rPr>
          <w:lang w:val="uk-UA"/>
        </w:rPr>
        <w:t>а) планові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49"/>
        </w:tabs>
        <w:jc w:val="both"/>
      </w:pPr>
      <w:r w:rsidRPr="000A07AC">
        <w:rPr>
          <w:lang w:val="uk-UA"/>
        </w:rPr>
        <w:t>б) диспозитивні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49"/>
        </w:tabs>
        <w:jc w:val="both"/>
      </w:pPr>
      <w:r w:rsidRPr="000A07AC">
        <w:rPr>
          <w:lang w:val="uk-UA"/>
        </w:rPr>
        <w:t>в) виконавчі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49"/>
        </w:tabs>
        <w:jc w:val="both"/>
      </w:pPr>
      <w:r w:rsidRPr="000A07AC">
        <w:rPr>
          <w:lang w:val="uk-UA"/>
        </w:rPr>
        <w:t>г) диспетчерські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iCs/>
          <w:lang w:val="uk-UA"/>
        </w:rPr>
        <w:t>205. До функцій складів не належить: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63"/>
        </w:tabs>
        <w:jc w:val="both"/>
      </w:pPr>
      <w:r w:rsidRPr="000A07AC">
        <w:rPr>
          <w:lang w:val="uk-UA"/>
        </w:rPr>
        <w:t>а) консолідація вантажів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63"/>
        </w:tabs>
        <w:jc w:val="both"/>
      </w:pPr>
      <w:r w:rsidRPr="000A07AC">
        <w:rPr>
          <w:lang w:val="uk-UA"/>
        </w:rPr>
        <w:t>б) розукрупнення вантажів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63"/>
        </w:tabs>
        <w:jc w:val="both"/>
      </w:pPr>
      <w:r w:rsidRPr="000A07AC">
        <w:rPr>
          <w:lang w:val="uk-UA"/>
        </w:rPr>
        <w:t>в) перетворення виробничого асортименту в споживчий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63"/>
        </w:tabs>
        <w:jc w:val="both"/>
      </w:pPr>
      <w:r>
        <w:rPr>
          <w:lang w:val="uk-UA"/>
        </w:rPr>
        <w:lastRenderedPageBreak/>
        <w:t>г) немає правильної відповіді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iCs/>
          <w:lang w:val="uk-UA"/>
        </w:rPr>
        <w:t>206. По відношенню до функціональних базисних областей логістики виділяють склади: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а) постачання, виробництва, розподілу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92"/>
        </w:tabs>
        <w:jc w:val="both"/>
      </w:pPr>
      <w:r w:rsidRPr="000A07AC">
        <w:rPr>
          <w:lang w:val="uk-UA"/>
        </w:rPr>
        <w:t>б) сировини, матеріалів, комплектуючих, незавершеного виробництва, готової продукції, тари, зворотних відходів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в) власних і логістичних посередників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96"/>
        </w:tabs>
        <w:jc w:val="both"/>
      </w:pPr>
      <w:r w:rsidRPr="000A07AC">
        <w:rPr>
          <w:lang w:val="uk-UA"/>
        </w:rPr>
        <w:t>г) вузькоспеціалізовані, обмеженого ас</w:t>
      </w:r>
      <w:r>
        <w:rPr>
          <w:lang w:val="uk-UA"/>
        </w:rPr>
        <w:t>ортименту, широкого асортименту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96"/>
        </w:tabs>
        <w:jc w:val="both"/>
      </w:pPr>
      <w:r w:rsidRPr="000A07AC">
        <w:rPr>
          <w:iCs/>
          <w:lang w:val="uk-UA"/>
        </w:rPr>
        <w:t>207. Не відноситься до переваг використання складів загального користування: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63"/>
        </w:tabs>
        <w:jc w:val="both"/>
      </w:pPr>
      <w:r w:rsidRPr="000A07AC">
        <w:rPr>
          <w:lang w:val="uk-UA"/>
        </w:rPr>
        <w:t>а) гнучкість, що дозволяє враховувати попит, що змінюється, наприклад, сезонний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63"/>
        </w:tabs>
        <w:jc w:val="both"/>
      </w:pPr>
      <w:r w:rsidRPr="000A07AC">
        <w:rPr>
          <w:lang w:val="uk-UA"/>
        </w:rPr>
        <w:t>б) відсутність необхідності у великих інвестиціях з розвиток складського господарства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63"/>
        </w:tabs>
        <w:jc w:val="both"/>
      </w:pPr>
      <w:r w:rsidRPr="000A07AC">
        <w:rPr>
          <w:lang w:val="uk-UA"/>
        </w:rPr>
        <w:t>в) високий ступень контролю над складськими операціями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63"/>
        </w:tabs>
        <w:jc w:val="both"/>
      </w:pPr>
      <w:r w:rsidRPr="000A07AC">
        <w:rPr>
          <w:lang w:val="uk-UA"/>
        </w:rPr>
        <w:t>г) полегшення доступу до більш</w:t>
      </w:r>
      <w:r>
        <w:rPr>
          <w:lang w:val="uk-UA"/>
        </w:rPr>
        <w:t xml:space="preserve"> широкого географічного регіону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70"/>
        </w:tabs>
        <w:jc w:val="both"/>
      </w:pPr>
      <w:r w:rsidRPr="000A07AC">
        <w:rPr>
          <w:iCs/>
          <w:lang w:val="uk-UA"/>
        </w:rPr>
        <w:t>208. Початковим етапом процесу вибору раціональної системи складування є: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85"/>
        </w:tabs>
        <w:jc w:val="both"/>
      </w:pPr>
      <w:r w:rsidRPr="000A07AC">
        <w:rPr>
          <w:noProof/>
        </w:rPr>
        <w:pict>
          <v:line id="_x0000_s1026" style="position:absolute;left:0;text-align:left;z-index:251660288;mso-position-horizontal-relative:margin" from="802.9pt,5.9pt" to="802.9pt,20.65pt" strokeweight=".2pt">
            <w10:wrap anchorx="margin"/>
          </v:line>
        </w:pict>
      </w:r>
      <w:r w:rsidRPr="000A07AC">
        <w:rPr>
          <w:lang w:val="uk-UA"/>
        </w:rPr>
        <w:t>а) вибір загальної спрямованості технічної оснащеності складської системи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85"/>
        </w:tabs>
        <w:jc w:val="both"/>
      </w:pPr>
      <w:r w:rsidRPr="000A07AC">
        <w:rPr>
          <w:lang w:val="uk-UA"/>
        </w:rPr>
        <w:t xml:space="preserve">б) проведення техніко-економічної оцінки кожного </w:t>
      </w:r>
      <w:proofErr w:type="spellStart"/>
      <w:r w:rsidRPr="000A07AC">
        <w:rPr>
          <w:lang w:val="uk-UA"/>
        </w:rPr>
        <w:t>конкурентноздатного</w:t>
      </w:r>
      <w:proofErr w:type="spellEnd"/>
      <w:r w:rsidRPr="000A07AC">
        <w:rPr>
          <w:lang w:val="uk-UA"/>
        </w:rPr>
        <w:t xml:space="preserve"> варіанта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35"/>
        </w:tabs>
        <w:jc w:val="both"/>
      </w:pPr>
      <w:r w:rsidRPr="000A07AC">
        <w:rPr>
          <w:lang w:val="uk-UA"/>
        </w:rPr>
        <w:t>в) визначення місця складу в логістичному ланцюзі та його функцій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81"/>
        </w:tabs>
        <w:jc w:val="both"/>
      </w:pPr>
      <w:r w:rsidRPr="000A07AC">
        <w:rPr>
          <w:lang w:val="uk-UA"/>
        </w:rPr>
        <w:t xml:space="preserve">г) вибір елементів кожної складської </w:t>
      </w:r>
      <w:r>
        <w:rPr>
          <w:lang w:val="uk-UA"/>
        </w:rPr>
        <w:t>підсистеми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70"/>
        </w:tabs>
        <w:jc w:val="both"/>
      </w:pPr>
      <w:r w:rsidRPr="000A07AC">
        <w:rPr>
          <w:iCs/>
          <w:lang w:val="uk-UA"/>
        </w:rPr>
        <w:t>209. Логістичний процес на складі: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92"/>
        </w:tabs>
        <w:jc w:val="both"/>
      </w:pPr>
      <w:r w:rsidRPr="000A07AC">
        <w:rPr>
          <w:lang w:val="uk-UA"/>
        </w:rPr>
        <w:t>а) вужчий, ніж технологічний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92"/>
        </w:tabs>
        <w:jc w:val="both"/>
      </w:pPr>
      <w:r w:rsidRPr="000A07AC">
        <w:rPr>
          <w:lang w:val="uk-UA"/>
        </w:rPr>
        <w:t>б) співпадає з технологічним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92"/>
        </w:tabs>
        <w:jc w:val="both"/>
      </w:pPr>
      <w:r w:rsidRPr="000A07AC">
        <w:rPr>
          <w:lang w:val="uk-UA"/>
        </w:rPr>
        <w:t>в) ширший, ніж технологічний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92"/>
        </w:tabs>
        <w:jc w:val="both"/>
      </w:pPr>
      <w:r w:rsidRPr="000A07AC">
        <w:rPr>
          <w:lang w:val="uk-UA"/>
        </w:rPr>
        <w:t>г) зазвичай вужчий, ніж технологічн</w:t>
      </w:r>
      <w:r>
        <w:rPr>
          <w:lang w:val="uk-UA"/>
        </w:rPr>
        <w:t>ий, але може і співпадати з ним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673"/>
        </w:tabs>
        <w:jc w:val="both"/>
      </w:pPr>
      <w:r w:rsidRPr="000A07AC">
        <w:rPr>
          <w:iCs/>
          <w:lang w:val="uk-UA"/>
        </w:rPr>
        <w:t>210. Логістичний процес на складі не включає: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а) розвантаження і приймання товарів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б) складування і зберігання вантажів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в) надання послуг клієнтам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г) немає правильної відповіді.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iCs/>
          <w:lang w:val="uk-UA"/>
        </w:rPr>
        <w:t xml:space="preserve">211. Забезпечує ефективне </w:t>
      </w:r>
      <w:proofErr w:type="spellStart"/>
      <w:r w:rsidRPr="000A07AC">
        <w:rPr>
          <w:iCs/>
          <w:lang w:val="uk-UA"/>
        </w:rPr>
        <w:t>внутрішньоскладське</w:t>
      </w:r>
      <w:proofErr w:type="spellEnd"/>
      <w:r w:rsidRPr="000A07AC">
        <w:rPr>
          <w:iCs/>
          <w:lang w:val="uk-UA"/>
        </w:rPr>
        <w:t xml:space="preserve"> транспортування: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а) мінімальний час транспортування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б) використання наскрізних «прямоточних» маршрутів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в) мінімальна кількість перевалок з одного обладнання на інше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>
        <w:rPr>
          <w:lang w:val="uk-UA"/>
        </w:rPr>
        <w:t>г) все вище перераховане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426"/>
        </w:tabs>
        <w:jc w:val="both"/>
      </w:pPr>
      <w:r w:rsidRPr="000A07AC">
        <w:rPr>
          <w:iCs/>
          <w:lang w:val="uk-UA"/>
        </w:rPr>
        <w:t>212. До факторів, які забезпечують раціональну організацію складування і зберігання, не зараховують: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а) відповідність складського устаткування специфічним особливостям вантажу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б) забезпечення устаткуванням для зберігання максимуму використовуваної висоти і площі складу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 xml:space="preserve">в) виділення простору під робочі проходи в мінімальному обсязі, за необхідності </w:t>
      </w:r>
      <w:r w:rsidRPr="000A07AC">
        <w:t xml:space="preserve">- </w:t>
      </w:r>
      <w:r w:rsidRPr="000A07AC">
        <w:rPr>
          <w:lang w:val="uk-UA"/>
        </w:rPr>
        <w:t>нижче діючих норм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t>г)</w:t>
      </w:r>
      <w:r w:rsidRPr="000A07AC">
        <w:rPr>
          <w:lang w:val="uk-UA"/>
        </w:rPr>
        <w:t xml:space="preserve"> використання системи адресного зберігання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iCs/>
          <w:lang w:val="uk-UA"/>
        </w:rPr>
        <w:t>213. Для раціоналізації виконання складських операцій на часовому відрізку розробляють: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а) технологічні карти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б) технологічні графіки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в) технологічні завдання</w:t>
      </w:r>
    </w:p>
    <w:p w:rsidR="006421BB" w:rsidRPr="00F418D5" w:rsidRDefault="006421BB" w:rsidP="006421BB">
      <w:pPr>
        <w:widowControl w:val="0"/>
        <w:shd w:val="clear" w:color="auto" w:fill="FFFFFF"/>
        <w:tabs>
          <w:tab w:val="left" w:pos="142"/>
        </w:tabs>
        <w:jc w:val="both"/>
        <w:rPr>
          <w:lang w:val="uk-UA"/>
        </w:rPr>
      </w:pPr>
      <w:r>
        <w:rPr>
          <w:lang w:val="uk-UA"/>
        </w:rPr>
        <w:t>г) технологічні паспорти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17"/>
        </w:tabs>
        <w:jc w:val="both"/>
      </w:pPr>
      <w:r w:rsidRPr="000A07AC">
        <w:rPr>
          <w:iCs/>
          <w:lang w:val="uk-UA"/>
        </w:rPr>
        <w:t>214. Яке з перерахованих рішень з упаковки приймається з участю служби логістики: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а) розмір упаковки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б) рекламний текст на упаковці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в) рисунок на упаковці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>
        <w:rPr>
          <w:lang w:val="uk-UA"/>
        </w:rPr>
        <w:t>г) всі відповіді вірні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17"/>
        </w:tabs>
        <w:jc w:val="both"/>
      </w:pPr>
      <w:r w:rsidRPr="000A07AC">
        <w:rPr>
          <w:iCs/>
          <w:lang w:val="uk-UA"/>
        </w:rPr>
        <w:t>215. Виконує маркетингові функції упакування: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а) зовнішнє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lastRenderedPageBreak/>
        <w:t>б) внутрішнє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  <w:rPr>
          <w:lang w:val="uk-UA"/>
        </w:rPr>
      </w:pPr>
      <w:r w:rsidRPr="000A07AC">
        <w:rPr>
          <w:lang w:val="uk-UA"/>
        </w:rPr>
        <w:t>в) промислове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>
        <w:rPr>
          <w:lang w:val="uk-UA"/>
        </w:rPr>
        <w:t>г) комерційне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17"/>
        </w:tabs>
        <w:jc w:val="both"/>
      </w:pPr>
      <w:r w:rsidRPr="000A07AC">
        <w:rPr>
          <w:iCs/>
          <w:lang w:val="uk-UA"/>
        </w:rPr>
        <w:t>216. Вкажіть розміри стандартного плоского піддона: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 xml:space="preserve">а) </w:t>
      </w:r>
      <w:r w:rsidRPr="000A07AC">
        <w:t xml:space="preserve">1200 </w:t>
      </w:r>
      <w:r w:rsidRPr="000A07AC">
        <w:rPr>
          <w:lang w:val="uk-UA"/>
        </w:rPr>
        <w:t>мм х 800 мм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 xml:space="preserve">б) </w:t>
      </w:r>
      <w:r w:rsidRPr="000A07AC">
        <w:t xml:space="preserve">600 </w:t>
      </w:r>
      <w:r w:rsidRPr="000A07AC">
        <w:rPr>
          <w:lang w:val="uk-UA"/>
        </w:rPr>
        <w:t>мм</w:t>
      </w:r>
      <w:r w:rsidRPr="000A07AC">
        <w:t xml:space="preserve"> </w:t>
      </w:r>
      <w:r w:rsidRPr="000A07AC">
        <w:rPr>
          <w:lang w:val="uk-UA"/>
        </w:rPr>
        <w:t xml:space="preserve">х </w:t>
      </w:r>
      <w:r w:rsidRPr="000A07AC">
        <w:t xml:space="preserve">800 </w:t>
      </w:r>
      <w:r w:rsidRPr="000A07AC">
        <w:rPr>
          <w:lang w:val="uk-UA"/>
        </w:rPr>
        <w:t>мм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 xml:space="preserve">в) </w:t>
      </w:r>
      <w:r w:rsidRPr="000A07AC">
        <w:t xml:space="preserve">600 </w:t>
      </w:r>
      <w:r w:rsidRPr="000A07AC">
        <w:rPr>
          <w:lang w:val="uk-UA"/>
        </w:rPr>
        <w:t>мм</w:t>
      </w:r>
      <w:r w:rsidRPr="000A07AC">
        <w:t xml:space="preserve"> </w:t>
      </w:r>
      <w:r w:rsidRPr="000A07AC">
        <w:rPr>
          <w:lang w:val="uk-UA"/>
        </w:rPr>
        <w:t>х400 мм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 xml:space="preserve">г) </w:t>
      </w:r>
      <w:r w:rsidRPr="000A07AC">
        <w:t xml:space="preserve">400 </w:t>
      </w:r>
      <w:r w:rsidRPr="000A07AC">
        <w:rPr>
          <w:lang w:val="uk-UA"/>
        </w:rPr>
        <w:t>мм</w:t>
      </w:r>
      <w:r w:rsidRPr="000A07AC">
        <w:t xml:space="preserve"> </w:t>
      </w:r>
      <w:r>
        <w:rPr>
          <w:lang w:val="uk-UA"/>
        </w:rPr>
        <w:t>х400 мм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17"/>
        </w:tabs>
        <w:jc w:val="both"/>
      </w:pPr>
      <w:r w:rsidRPr="000A07AC">
        <w:rPr>
          <w:iCs/>
          <w:lang w:val="uk-UA"/>
        </w:rPr>
        <w:t>217. Базовий модуль у логістиці –</w:t>
      </w:r>
      <w:r w:rsidRPr="000A07AC">
        <w:rPr>
          <w:iCs/>
        </w:rPr>
        <w:t xml:space="preserve"> </w:t>
      </w:r>
      <w:r w:rsidRPr="000A07AC">
        <w:rPr>
          <w:iCs/>
          <w:lang w:val="uk-UA"/>
        </w:rPr>
        <w:t>це: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49"/>
        </w:tabs>
        <w:jc w:val="both"/>
      </w:pPr>
      <w:r w:rsidRPr="000A07AC">
        <w:rPr>
          <w:lang w:val="uk-UA"/>
        </w:rPr>
        <w:t xml:space="preserve">а) стандартний піддон розміром 1000 х </w:t>
      </w:r>
      <w:r w:rsidRPr="000A07AC">
        <w:t xml:space="preserve">1200 </w:t>
      </w:r>
      <w:r w:rsidRPr="000A07AC">
        <w:rPr>
          <w:lang w:val="uk-UA"/>
        </w:rPr>
        <w:t>мм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49"/>
        </w:tabs>
        <w:jc w:val="both"/>
      </w:pPr>
      <w:r w:rsidRPr="000A07AC">
        <w:rPr>
          <w:lang w:val="uk-UA"/>
        </w:rPr>
        <w:t xml:space="preserve">б) вантажний пакет розміром </w:t>
      </w:r>
      <w:r w:rsidRPr="000A07AC">
        <w:t>1200</w:t>
      </w:r>
      <w:r w:rsidRPr="000A07AC">
        <w:rPr>
          <w:lang w:val="uk-UA"/>
        </w:rPr>
        <w:t xml:space="preserve">х </w:t>
      </w:r>
      <w:r w:rsidRPr="000A07AC">
        <w:t xml:space="preserve">800 </w:t>
      </w:r>
      <w:r w:rsidRPr="000A07AC">
        <w:rPr>
          <w:lang w:val="uk-UA"/>
        </w:rPr>
        <w:t xml:space="preserve">х </w:t>
      </w:r>
      <w:r w:rsidRPr="000A07AC">
        <w:t xml:space="preserve">1050 </w:t>
      </w:r>
      <w:r w:rsidRPr="000A07AC">
        <w:rPr>
          <w:lang w:val="uk-UA"/>
        </w:rPr>
        <w:t>мм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28"/>
        </w:tabs>
        <w:jc w:val="both"/>
      </w:pPr>
      <w:r w:rsidRPr="000A07AC">
        <w:rPr>
          <w:lang w:val="uk-UA"/>
        </w:rPr>
        <w:t xml:space="preserve">в) умовна одиниця площі у формі прямокутника розміром </w:t>
      </w:r>
      <w:r w:rsidRPr="000A07AC">
        <w:t xml:space="preserve">600 </w:t>
      </w:r>
      <w:r w:rsidRPr="000A07AC">
        <w:rPr>
          <w:lang w:val="uk-UA"/>
        </w:rPr>
        <w:t>ммх400 мм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г) трансп</w:t>
      </w:r>
      <w:r>
        <w:rPr>
          <w:lang w:val="uk-UA"/>
        </w:rPr>
        <w:t>ортна тара стандартного розміру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iCs/>
          <w:lang w:val="uk-UA"/>
        </w:rPr>
        <w:t>218. Ефективність логістичної системи –</w:t>
      </w:r>
      <w:r w:rsidRPr="000A07AC">
        <w:rPr>
          <w:iCs/>
        </w:rPr>
        <w:t xml:space="preserve"> </w:t>
      </w:r>
      <w:r w:rsidRPr="000A07AC">
        <w:rPr>
          <w:iCs/>
          <w:lang w:val="uk-UA"/>
        </w:rPr>
        <w:t>це: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а) доставка товарів «точно у термін»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б) якість роботи логістичної системи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в) мінімальний рівень логістичних витрат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г) якість функціонування логістичної системи за умови за</w:t>
      </w:r>
      <w:r>
        <w:rPr>
          <w:lang w:val="uk-UA"/>
        </w:rPr>
        <w:t>даного рівня логістичних витрат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iCs/>
          <w:lang w:val="uk-UA"/>
        </w:rPr>
        <w:t>219. Під час оцінювання ефективності логістичної системи застосовується: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а) концепція загальних витрат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б) системний підхід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в) багатокритеріальний підхід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>
        <w:rPr>
          <w:lang w:val="uk-UA"/>
        </w:rPr>
        <w:t>г) сі відповіді правильні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iCs/>
          <w:lang w:val="uk-UA"/>
        </w:rPr>
        <w:t>220. Не відповідає нормативам досконалого замовлення: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63"/>
        </w:tabs>
        <w:jc w:val="both"/>
      </w:pPr>
      <w:r w:rsidRPr="000A07AC">
        <w:rPr>
          <w:lang w:val="uk-UA"/>
        </w:rPr>
        <w:t xml:space="preserve">а) доставка виробів за замовленими товарними позиціями із допустимим відхиленням </w:t>
      </w:r>
      <w:r w:rsidRPr="000A07AC">
        <w:t>1%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63"/>
        </w:tabs>
        <w:jc w:val="both"/>
      </w:pPr>
      <w:r w:rsidRPr="000A07AC">
        <w:rPr>
          <w:lang w:val="uk-UA"/>
        </w:rPr>
        <w:t xml:space="preserve">б) доставка у визначений споживачем строк із допустимим відхиленням ± </w:t>
      </w:r>
      <w:r w:rsidRPr="000A07AC">
        <w:t xml:space="preserve">1 </w:t>
      </w:r>
      <w:r w:rsidRPr="000A07AC">
        <w:rPr>
          <w:lang w:val="uk-UA"/>
        </w:rPr>
        <w:t>день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63"/>
        </w:tabs>
        <w:jc w:val="both"/>
      </w:pPr>
      <w:r w:rsidRPr="000A07AC">
        <w:rPr>
          <w:lang w:val="uk-UA"/>
        </w:rPr>
        <w:t>в) повне й акуратне ведення документації щодо замовлення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63"/>
        </w:tabs>
        <w:jc w:val="both"/>
      </w:pPr>
      <w:r w:rsidRPr="000A07AC">
        <w:rPr>
          <w:lang w:val="uk-UA"/>
        </w:rPr>
        <w:t>г) бездоганне дотримання погоджених умов постачання (якісна установка, правильна комплектація, готовність до викори</w:t>
      </w:r>
      <w:r>
        <w:rPr>
          <w:lang w:val="uk-UA"/>
        </w:rPr>
        <w:t>стання і відсутність ушкоджень)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81"/>
        </w:tabs>
        <w:jc w:val="both"/>
      </w:pPr>
      <w:r w:rsidRPr="000A07AC">
        <w:rPr>
          <w:iCs/>
          <w:lang w:val="uk-UA"/>
        </w:rPr>
        <w:t>221. На сьогодні рівень викона</w:t>
      </w:r>
      <w:r>
        <w:rPr>
          <w:iCs/>
          <w:lang w:val="uk-UA"/>
        </w:rPr>
        <w:t>ння досконалого замовлення логі</w:t>
      </w:r>
      <w:r w:rsidRPr="000A07AC">
        <w:rPr>
          <w:iCs/>
          <w:lang w:val="uk-UA"/>
        </w:rPr>
        <w:t>стичними організаціями не перевищує: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70"/>
        </w:tabs>
        <w:jc w:val="both"/>
      </w:pPr>
      <w:r w:rsidRPr="000A07AC">
        <w:rPr>
          <w:lang w:val="uk-UA"/>
        </w:rPr>
        <w:t xml:space="preserve">а) </w:t>
      </w:r>
      <w:r w:rsidRPr="000A07AC">
        <w:t>60%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70"/>
        </w:tabs>
        <w:jc w:val="both"/>
      </w:pPr>
      <w:r w:rsidRPr="000A07AC">
        <w:rPr>
          <w:lang w:val="uk-UA"/>
        </w:rPr>
        <w:t xml:space="preserve">б) </w:t>
      </w:r>
      <w:r w:rsidRPr="000A07AC">
        <w:t>70%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70"/>
        </w:tabs>
        <w:jc w:val="both"/>
      </w:pPr>
      <w:r w:rsidRPr="000A07AC">
        <w:rPr>
          <w:lang w:val="uk-UA"/>
        </w:rPr>
        <w:t xml:space="preserve">в) </w:t>
      </w:r>
      <w:r w:rsidRPr="000A07AC">
        <w:t>80%</w:t>
      </w:r>
    </w:p>
    <w:p w:rsidR="006421BB" w:rsidRPr="00F418D5" w:rsidRDefault="006421BB" w:rsidP="006421BB">
      <w:pPr>
        <w:widowControl w:val="0"/>
        <w:shd w:val="clear" w:color="auto" w:fill="FFFFFF"/>
        <w:tabs>
          <w:tab w:val="left" w:pos="142"/>
          <w:tab w:val="left" w:pos="770"/>
        </w:tabs>
        <w:jc w:val="both"/>
        <w:rPr>
          <w:lang w:val="uk-UA"/>
        </w:rPr>
      </w:pPr>
      <w:r w:rsidRPr="000A07AC">
        <w:rPr>
          <w:lang w:val="uk-UA"/>
        </w:rPr>
        <w:t xml:space="preserve">г) </w:t>
      </w:r>
      <w:r>
        <w:t>90%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iCs/>
          <w:lang w:val="uk-UA"/>
        </w:rPr>
        <w:t>222. Кращі результати, яких взагалі можна досягнути –</w:t>
      </w:r>
      <w:r w:rsidRPr="000A07AC">
        <w:rPr>
          <w:iCs/>
        </w:rPr>
        <w:t xml:space="preserve"> </w:t>
      </w:r>
      <w:r w:rsidRPr="000A07AC">
        <w:rPr>
          <w:iCs/>
          <w:lang w:val="uk-UA"/>
        </w:rPr>
        <w:t>це: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а) абсолютні стандарти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б) цільові стандарти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в) минулі стандарті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>
        <w:rPr>
          <w:lang w:val="uk-UA"/>
        </w:rPr>
        <w:t>г) стандарти конкурентів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63"/>
        </w:tabs>
        <w:jc w:val="both"/>
      </w:pPr>
      <w:r w:rsidRPr="000A07AC">
        <w:rPr>
          <w:iCs/>
          <w:lang w:val="uk-UA"/>
        </w:rPr>
        <w:t xml:space="preserve">223. Фінансові показники в системі виміру ефективності логістичної системи втрачають свою доцільність у </w:t>
      </w:r>
      <w:proofErr w:type="spellStart"/>
      <w:r w:rsidRPr="000A07AC">
        <w:rPr>
          <w:iCs/>
          <w:lang w:val="uk-UA"/>
        </w:rPr>
        <w:t>зв</w:t>
      </w:r>
      <w:proofErr w:type="spellEnd"/>
      <w:r w:rsidRPr="000A07AC">
        <w:rPr>
          <w:iCs/>
          <w:lang w:val="uk-UA"/>
        </w:rPr>
        <w:t xml:space="preserve"> </w:t>
      </w:r>
      <w:proofErr w:type="spellStart"/>
      <w:r w:rsidRPr="000A07AC">
        <w:rPr>
          <w:iCs/>
          <w:lang w:val="uk-UA"/>
        </w:rPr>
        <w:t>'язку</w:t>
      </w:r>
      <w:proofErr w:type="spellEnd"/>
      <w:r w:rsidRPr="000A07AC">
        <w:rPr>
          <w:iCs/>
          <w:lang w:val="uk-UA"/>
        </w:rPr>
        <w:t>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49"/>
        </w:tabs>
        <w:jc w:val="both"/>
      </w:pPr>
      <w:r w:rsidRPr="000A07AC">
        <w:rPr>
          <w:lang w:val="uk-UA"/>
        </w:rPr>
        <w:t>а) зі складністю у розрахунках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49"/>
        </w:tabs>
        <w:jc w:val="both"/>
      </w:pPr>
      <w:r w:rsidRPr="000A07AC">
        <w:rPr>
          <w:lang w:val="uk-UA"/>
        </w:rPr>
        <w:t>б) з неможливістю проведення зіставлення результатів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49"/>
        </w:tabs>
        <w:jc w:val="both"/>
      </w:pPr>
      <w:r w:rsidRPr="000A07AC">
        <w:rPr>
          <w:lang w:val="uk-UA"/>
        </w:rPr>
        <w:t>в) з відбиттям минулих результатів та повільною реакцією на зміни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49"/>
        </w:tabs>
        <w:jc w:val="both"/>
      </w:pPr>
      <w:r>
        <w:rPr>
          <w:lang w:val="uk-UA"/>
        </w:rPr>
        <w:t>г) усе перераховане вірно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63"/>
        </w:tabs>
        <w:jc w:val="both"/>
      </w:pPr>
      <w:r w:rsidRPr="000A07AC">
        <w:rPr>
          <w:iCs/>
          <w:lang w:val="uk-UA"/>
        </w:rPr>
        <w:t>224. Не відноситься до цілей, які складають концепцію «діаграм збалансованих переваг»: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70"/>
        </w:tabs>
        <w:jc w:val="both"/>
      </w:pPr>
      <w:r w:rsidRPr="000A07AC">
        <w:rPr>
          <w:lang w:val="uk-UA"/>
        </w:rPr>
        <w:t>а) якість обслуговування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70"/>
        </w:tabs>
        <w:jc w:val="both"/>
      </w:pPr>
      <w:r w:rsidRPr="000A07AC">
        <w:rPr>
          <w:lang w:val="uk-UA"/>
        </w:rPr>
        <w:t>б) час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70"/>
        </w:tabs>
        <w:jc w:val="both"/>
      </w:pPr>
      <w:r w:rsidRPr="000A07AC">
        <w:rPr>
          <w:lang w:val="uk-UA"/>
        </w:rPr>
        <w:t>в) витрати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770"/>
        </w:tabs>
        <w:jc w:val="both"/>
      </w:pPr>
      <w:r>
        <w:rPr>
          <w:lang w:val="uk-UA"/>
        </w:rPr>
        <w:t>г) продуктивність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  <w:tab w:val="left" w:pos="817"/>
        </w:tabs>
        <w:jc w:val="both"/>
      </w:pPr>
      <w:r w:rsidRPr="000A07AC">
        <w:rPr>
          <w:iCs/>
          <w:lang w:val="uk-UA"/>
        </w:rPr>
        <w:t>225. Навіяні витрати –</w:t>
      </w:r>
      <w:r w:rsidRPr="000A07AC">
        <w:rPr>
          <w:iCs/>
        </w:rPr>
        <w:t xml:space="preserve"> </w:t>
      </w:r>
      <w:r w:rsidRPr="000A07AC">
        <w:rPr>
          <w:iCs/>
          <w:lang w:val="uk-UA"/>
        </w:rPr>
        <w:t>це: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lastRenderedPageBreak/>
        <w:t>а) уявні витрати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б) витрати, які характеризують можливість, втрачену внаслідок альтернативного курсу дій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</w:pPr>
      <w:r w:rsidRPr="000A07AC">
        <w:rPr>
          <w:lang w:val="uk-UA"/>
        </w:rPr>
        <w:t>в) умовно нараховані або приписані витрати, які можливо не будуть становити реальних витрат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142"/>
        </w:tabs>
        <w:jc w:val="both"/>
        <w:rPr>
          <w:lang w:val="uk-UA"/>
        </w:rPr>
      </w:pPr>
      <w:r>
        <w:rPr>
          <w:lang w:val="uk-UA"/>
        </w:rPr>
        <w:t>г)все перераховане вірно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226.  Ціна –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 а) вартісна категорія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б) інструмент розподілу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в) засіб контролю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>г) ревізія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227. Ціноутворення –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а) процес визначення рівня ціни на всіх стадіях виробництва і реалізації продукції виробництва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процес</w:t>
      </w:r>
      <w:r w:rsidRPr="000A07AC">
        <w:t xml:space="preserve"> </w:t>
      </w:r>
      <w:r w:rsidRPr="000A07AC">
        <w:rPr>
          <w:lang w:val="uk-UA"/>
        </w:rPr>
        <w:t>визначення</w:t>
      </w:r>
      <w:r w:rsidRPr="000A07AC">
        <w:t xml:space="preserve"> </w:t>
      </w:r>
      <w:r w:rsidRPr="000A07AC">
        <w:rPr>
          <w:lang w:val="uk-UA"/>
        </w:rPr>
        <w:t>реакції</w:t>
      </w:r>
      <w:r w:rsidRPr="000A07AC">
        <w:t xml:space="preserve"> </w:t>
      </w:r>
      <w:r w:rsidRPr="000A07AC">
        <w:rPr>
          <w:lang w:val="uk-UA"/>
        </w:rPr>
        <w:t>покупців на підвищення</w:t>
      </w:r>
      <w:r w:rsidRPr="000A07AC">
        <w:t xml:space="preserve"> </w:t>
      </w:r>
      <w:r w:rsidRPr="000A07AC">
        <w:rPr>
          <w:lang w:val="uk-UA"/>
        </w:rPr>
        <w:t>чи</w:t>
      </w:r>
      <w:r w:rsidRPr="000A07AC">
        <w:t xml:space="preserve"> </w:t>
      </w:r>
      <w:r w:rsidRPr="000A07AC">
        <w:rPr>
          <w:lang w:val="uk-UA"/>
        </w:rPr>
        <w:t>зниження</w:t>
      </w:r>
      <w:r w:rsidRPr="000A07AC">
        <w:t xml:space="preserve"> </w:t>
      </w:r>
      <w:r w:rsidRPr="000A07AC">
        <w:rPr>
          <w:lang w:val="uk-UA"/>
        </w:rPr>
        <w:t xml:space="preserve">цін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в) виробнича програма підприємства, яка охоплює обмежену кількість, що визначає можливість обґрунтування рівня цін кожного окремого виду продукції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 процес</w:t>
      </w:r>
      <w:r w:rsidRPr="000A07AC">
        <w:t xml:space="preserve"> </w:t>
      </w:r>
      <w:r w:rsidRPr="000A07AC">
        <w:rPr>
          <w:lang w:val="uk-UA"/>
        </w:rPr>
        <w:t xml:space="preserve">виробництва 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228. Процес</w:t>
      </w:r>
      <w:r w:rsidRPr="000A07AC">
        <w:t xml:space="preserve"> </w:t>
      </w:r>
      <w:r w:rsidRPr="000A07AC">
        <w:rPr>
          <w:lang w:val="uk-UA"/>
        </w:rPr>
        <w:t>формування</w:t>
      </w:r>
      <w:r w:rsidRPr="000A07AC">
        <w:t xml:space="preserve"> </w:t>
      </w:r>
      <w:r w:rsidRPr="000A07AC">
        <w:rPr>
          <w:lang w:val="uk-UA"/>
        </w:rPr>
        <w:t>цін на товари і послуги –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 а) цінова</w:t>
      </w:r>
      <w:r w:rsidRPr="000A07AC">
        <w:t xml:space="preserve"> </w:t>
      </w:r>
      <w:r w:rsidRPr="000A07AC">
        <w:rPr>
          <w:lang w:val="uk-UA"/>
        </w:rPr>
        <w:t xml:space="preserve">політика 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б)  ціноутворення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державне</w:t>
      </w:r>
      <w:r w:rsidRPr="000A07AC">
        <w:t xml:space="preserve"> </w:t>
      </w:r>
      <w:r w:rsidRPr="000A07AC">
        <w:rPr>
          <w:lang w:val="uk-UA"/>
        </w:rPr>
        <w:t>регулювання</w:t>
      </w:r>
      <w:r w:rsidRPr="000A07AC">
        <w:t xml:space="preserve"> </w:t>
      </w:r>
      <w:r w:rsidRPr="000A07AC">
        <w:rPr>
          <w:lang w:val="uk-UA"/>
        </w:rPr>
        <w:t xml:space="preserve">цін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ціновий</w:t>
      </w:r>
      <w:r w:rsidRPr="000A07AC">
        <w:t xml:space="preserve"> </w:t>
      </w:r>
      <w:r>
        <w:rPr>
          <w:lang w:val="uk-UA"/>
        </w:rPr>
        <w:t>механізм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229. У ринкових умовах виділяють дві системи ціноутворення: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а) ринкове і державне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б) ринкове і монопольне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в) ринкове і вільне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державне і монопольне   </w:t>
      </w:r>
    </w:p>
    <w:p w:rsidR="006421BB" w:rsidRPr="000A07AC" w:rsidRDefault="006421BB" w:rsidP="006421BB">
      <w:pPr>
        <w:widowControl w:val="0"/>
        <w:tabs>
          <w:tab w:val="left" w:pos="3615"/>
        </w:tabs>
        <w:jc w:val="both"/>
        <w:rPr>
          <w:lang w:val="uk-UA"/>
        </w:rPr>
      </w:pPr>
      <w:r w:rsidRPr="000A07AC">
        <w:rPr>
          <w:lang w:val="uk-UA"/>
        </w:rPr>
        <w:t>230. Сукупність методів формування цін –</w:t>
      </w:r>
      <w:r w:rsidRPr="000A07AC">
        <w:t xml:space="preserve"> </w:t>
      </w:r>
      <w:r w:rsidRPr="000A07AC">
        <w:rPr>
          <w:lang w:val="uk-UA"/>
        </w:rPr>
        <w:t>це:</w:t>
      </w:r>
    </w:p>
    <w:p w:rsidR="006421BB" w:rsidRPr="000A07AC" w:rsidRDefault="006421BB" w:rsidP="006421BB">
      <w:pPr>
        <w:widowControl w:val="0"/>
        <w:tabs>
          <w:tab w:val="left" w:pos="3615"/>
        </w:tabs>
        <w:jc w:val="both"/>
        <w:rPr>
          <w:lang w:val="uk-UA"/>
        </w:rPr>
      </w:pPr>
      <w:r w:rsidRPr="000A07AC">
        <w:rPr>
          <w:lang w:val="uk-UA"/>
        </w:rPr>
        <w:t xml:space="preserve">а) методологія ціноутворення  </w:t>
      </w:r>
    </w:p>
    <w:p w:rsidR="006421BB" w:rsidRPr="000A07AC" w:rsidRDefault="006421BB" w:rsidP="006421BB">
      <w:pPr>
        <w:widowControl w:val="0"/>
        <w:tabs>
          <w:tab w:val="left" w:pos="3615"/>
        </w:tabs>
        <w:jc w:val="both"/>
        <w:rPr>
          <w:lang w:val="uk-UA"/>
        </w:rPr>
      </w:pPr>
      <w:r w:rsidRPr="000A07AC">
        <w:rPr>
          <w:lang w:val="uk-UA"/>
        </w:rPr>
        <w:t xml:space="preserve">б) фактори ціноутворення  </w:t>
      </w:r>
    </w:p>
    <w:p w:rsidR="006421BB" w:rsidRPr="000A07AC" w:rsidRDefault="006421BB" w:rsidP="006421BB">
      <w:pPr>
        <w:widowControl w:val="0"/>
        <w:tabs>
          <w:tab w:val="left" w:pos="3615"/>
        </w:tabs>
        <w:jc w:val="both"/>
        <w:rPr>
          <w:lang w:val="uk-UA"/>
        </w:rPr>
      </w:pPr>
      <w:r w:rsidRPr="000A07AC">
        <w:rPr>
          <w:lang w:val="uk-UA"/>
        </w:rPr>
        <w:t xml:space="preserve">в) методика ціноутворення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г)принципи ціноутворення   </w:t>
      </w:r>
    </w:p>
    <w:p w:rsidR="006421BB" w:rsidRPr="000A07AC" w:rsidRDefault="006421BB" w:rsidP="006421BB">
      <w:pPr>
        <w:widowControl w:val="0"/>
        <w:jc w:val="both"/>
        <w:rPr>
          <w:bCs/>
          <w:lang w:val="uk-UA"/>
        </w:rPr>
      </w:pPr>
      <w:r w:rsidRPr="000A07AC">
        <w:rPr>
          <w:bCs/>
          <w:snapToGrid w:val="0"/>
          <w:lang w:val="uk-UA"/>
        </w:rPr>
        <w:t>231. Функція ціни,</w:t>
      </w:r>
      <w:r w:rsidRPr="000A07AC">
        <w:rPr>
          <w:bCs/>
          <w:lang w:val="uk-UA"/>
        </w:rPr>
        <w:t xml:space="preserve"> яка виступає інструментом розподілу й перерозподілу національного доходу:</w:t>
      </w:r>
    </w:p>
    <w:p w:rsidR="006421BB" w:rsidRPr="000A07AC" w:rsidRDefault="006421BB" w:rsidP="006421BB">
      <w:pPr>
        <w:widowControl w:val="0"/>
        <w:tabs>
          <w:tab w:val="left" w:pos="540"/>
        </w:tabs>
        <w:jc w:val="both"/>
        <w:rPr>
          <w:lang w:val="uk-UA"/>
        </w:rPr>
      </w:pPr>
      <w:r w:rsidRPr="000A07AC">
        <w:rPr>
          <w:lang w:val="uk-UA"/>
        </w:rPr>
        <w:t xml:space="preserve">а) облікова  </w:t>
      </w:r>
    </w:p>
    <w:p w:rsidR="006421BB" w:rsidRPr="000A07AC" w:rsidRDefault="006421BB" w:rsidP="006421BB">
      <w:pPr>
        <w:widowControl w:val="0"/>
        <w:tabs>
          <w:tab w:val="left" w:pos="540"/>
        </w:tabs>
        <w:jc w:val="both"/>
        <w:rPr>
          <w:lang w:val="uk-UA"/>
        </w:rPr>
      </w:pPr>
      <w:r w:rsidRPr="000A07AC">
        <w:rPr>
          <w:lang w:val="uk-UA"/>
        </w:rPr>
        <w:t xml:space="preserve">б) стимулююча  </w:t>
      </w:r>
    </w:p>
    <w:p w:rsidR="006421BB" w:rsidRPr="000A07AC" w:rsidRDefault="006421BB" w:rsidP="006421BB">
      <w:pPr>
        <w:widowControl w:val="0"/>
        <w:tabs>
          <w:tab w:val="left" w:pos="540"/>
        </w:tabs>
        <w:jc w:val="both"/>
        <w:rPr>
          <w:lang w:val="uk-UA"/>
        </w:rPr>
      </w:pPr>
      <w:r w:rsidRPr="000A07AC">
        <w:rPr>
          <w:lang w:val="uk-UA"/>
        </w:rPr>
        <w:t xml:space="preserve">в) розподільна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вимірювальна   </w:t>
      </w:r>
    </w:p>
    <w:p w:rsidR="006421BB" w:rsidRPr="000A07AC" w:rsidRDefault="006421BB" w:rsidP="006421BB">
      <w:pPr>
        <w:widowControl w:val="0"/>
        <w:jc w:val="both"/>
        <w:rPr>
          <w:bCs/>
          <w:lang w:val="uk-UA"/>
        </w:rPr>
      </w:pPr>
      <w:r w:rsidRPr="000A07AC">
        <w:rPr>
          <w:lang w:val="uk-UA"/>
        </w:rPr>
        <w:t xml:space="preserve">232. </w:t>
      </w:r>
      <w:r w:rsidRPr="000A07AC">
        <w:rPr>
          <w:bCs/>
          <w:lang w:val="uk-UA"/>
        </w:rPr>
        <w:t>Інфляція впливає на ціни таким чином: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а) ціни підвищуються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б) ціни знижуються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>в)ціни не змінюються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ціни змінюються згідн</w:t>
      </w:r>
      <w:r>
        <w:rPr>
          <w:lang w:val="uk-UA"/>
        </w:rPr>
        <w:t xml:space="preserve">о зі змінами </w:t>
      </w:r>
      <w:proofErr w:type="spellStart"/>
      <w:r>
        <w:rPr>
          <w:lang w:val="uk-UA"/>
        </w:rPr>
        <w:t>кон’юктури</w:t>
      </w:r>
      <w:proofErr w:type="spellEnd"/>
      <w:r>
        <w:rPr>
          <w:lang w:val="uk-UA"/>
        </w:rPr>
        <w:t xml:space="preserve"> ринку</w:t>
      </w:r>
    </w:p>
    <w:p w:rsidR="006421BB" w:rsidRPr="000A07AC" w:rsidRDefault="006421BB" w:rsidP="006421BB">
      <w:pPr>
        <w:widowControl w:val="0"/>
        <w:tabs>
          <w:tab w:val="left" w:pos="540"/>
          <w:tab w:val="left" w:pos="720"/>
        </w:tabs>
        <w:jc w:val="both"/>
        <w:rPr>
          <w:bCs/>
          <w:lang w:val="uk-UA"/>
        </w:rPr>
      </w:pPr>
      <w:r w:rsidRPr="000A07AC">
        <w:rPr>
          <w:bCs/>
          <w:lang w:val="uk-UA"/>
        </w:rPr>
        <w:t>233. «Цінова дискримінація» застосовується за умови, що:</w:t>
      </w:r>
    </w:p>
    <w:p w:rsidR="006421BB" w:rsidRPr="000A07AC" w:rsidRDefault="006421BB" w:rsidP="006421BB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jc w:val="both"/>
        <w:rPr>
          <w:lang w:val="uk-UA"/>
        </w:rPr>
      </w:pPr>
      <w:r w:rsidRPr="000A07AC">
        <w:rPr>
          <w:lang w:val="uk-UA"/>
        </w:rPr>
        <w:t xml:space="preserve">а) товари різні  </w:t>
      </w:r>
    </w:p>
    <w:p w:rsidR="006421BB" w:rsidRPr="000A07AC" w:rsidRDefault="006421BB" w:rsidP="006421BB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jc w:val="both"/>
        <w:rPr>
          <w:lang w:val="uk-UA"/>
        </w:rPr>
      </w:pPr>
      <w:r w:rsidRPr="000A07AC">
        <w:rPr>
          <w:lang w:val="uk-UA"/>
        </w:rPr>
        <w:t xml:space="preserve">б) ринок товару недосконалий  </w:t>
      </w:r>
    </w:p>
    <w:p w:rsidR="006421BB" w:rsidRPr="000A07AC" w:rsidRDefault="006421BB" w:rsidP="006421BB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jc w:val="both"/>
        <w:rPr>
          <w:lang w:val="uk-UA"/>
        </w:rPr>
      </w:pPr>
      <w:r w:rsidRPr="000A07AC">
        <w:rPr>
          <w:lang w:val="uk-UA"/>
        </w:rPr>
        <w:t xml:space="preserve">в) товари однакові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позиція продавця на ринку с</w:t>
      </w:r>
      <w:r>
        <w:rPr>
          <w:lang w:val="uk-UA"/>
        </w:rPr>
        <w:t>ильна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234. Метод аукціону є різновидом моделі ціноутворення, яка базується на: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>а) конкуренції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>б) попиті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>в) пропозиції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lastRenderedPageBreak/>
        <w:t>г) витратах підприємства</w:t>
      </w:r>
    </w:p>
    <w:p w:rsidR="006421BB" w:rsidRPr="000A07AC" w:rsidRDefault="006421BB" w:rsidP="006421BB">
      <w:pPr>
        <w:pStyle w:val="16"/>
        <w:tabs>
          <w:tab w:val="left" w:pos="360"/>
        </w:tabs>
        <w:spacing w:line="240" w:lineRule="auto"/>
        <w:rPr>
          <w:bCs/>
          <w:sz w:val="24"/>
          <w:szCs w:val="24"/>
        </w:rPr>
      </w:pPr>
      <w:r w:rsidRPr="000A07AC">
        <w:rPr>
          <w:sz w:val="24"/>
          <w:szCs w:val="24"/>
        </w:rPr>
        <w:t xml:space="preserve">235. </w:t>
      </w:r>
      <w:r w:rsidRPr="000A07AC">
        <w:rPr>
          <w:bCs/>
          <w:sz w:val="24"/>
          <w:szCs w:val="24"/>
        </w:rPr>
        <w:t>На цінову еластичність не впливає:</w:t>
      </w:r>
    </w:p>
    <w:p w:rsidR="006421BB" w:rsidRPr="000A07AC" w:rsidRDefault="006421BB" w:rsidP="006421BB">
      <w:pPr>
        <w:pStyle w:val="16"/>
        <w:tabs>
          <w:tab w:val="left" w:pos="360"/>
          <w:tab w:val="left" w:pos="368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а) чинник часу</w:t>
      </w:r>
    </w:p>
    <w:p w:rsidR="006421BB" w:rsidRPr="000A07AC" w:rsidRDefault="006421BB" w:rsidP="006421BB">
      <w:pPr>
        <w:pStyle w:val="16"/>
        <w:tabs>
          <w:tab w:val="left" w:pos="360"/>
          <w:tab w:val="left" w:pos="3686"/>
        </w:tabs>
        <w:spacing w:line="240" w:lineRule="auto"/>
        <w:rPr>
          <w:sz w:val="24"/>
          <w:szCs w:val="24"/>
        </w:rPr>
      </w:pPr>
      <w:r w:rsidRPr="000A07AC">
        <w:rPr>
          <w:sz w:val="24"/>
          <w:szCs w:val="24"/>
        </w:rPr>
        <w:t xml:space="preserve">б) соціальна значущість товару  </w:t>
      </w:r>
    </w:p>
    <w:p w:rsidR="006421BB" w:rsidRPr="000A07AC" w:rsidRDefault="006421BB" w:rsidP="006421BB">
      <w:pPr>
        <w:pStyle w:val="16"/>
        <w:tabs>
          <w:tab w:val="left" w:pos="360"/>
          <w:tab w:val="left" w:pos="3686"/>
        </w:tabs>
        <w:spacing w:line="240" w:lineRule="auto"/>
        <w:rPr>
          <w:sz w:val="24"/>
          <w:szCs w:val="24"/>
        </w:rPr>
      </w:pPr>
      <w:r w:rsidRPr="000A07AC">
        <w:rPr>
          <w:sz w:val="24"/>
          <w:szCs w:val="24"/>
        </w:rPr>
        <w:t>в) питома в</w:t>
      </w:r>
      <w:r>
        <w:rPr>
          <w:sz w:val="24"/>
          <w:szCs w:val="24"/>
        </w:rPr>
        <w:t>ага товару в бюджеті споживача</w:t>
      </w:r>
    </w:p>
    <w:p w:rsidR="006421BB" w:rsidRPr="000A07AC" w:rsidRDefault="006421BB" w:rsidP="006421BB">
      <w:pPr>
        <w:pStyle w:val="16"/>
        <w:tabs>
          <w:tab w:val="left" w:pos="360"/>
          <w:tab w:val="left" w:pos="3686"/>
        </w:tabs>
        <w:spacing w:line="240" w:lineRule="auto"/>
        <w:rPr>
          <w:sz w:val="24"/>
          <w:szCs w:val="24"/>
        </w:rPr>
      </w:pPr>
      <w:r w:rsidRPr="000A07AC">
        <w:rPr>
          <w:sz w:val="24"/>
          <w:szCs w:val="24"/>
        </w:rPr>
        <w:t>г)</w:t>
      </w:r>
      <w:r>
        <w:rPr>
          <w:sz w:val="24"/>
          <w:szCs w:val="24"/>
        </w:rPr>
        <w:t xml:space="preserve"> вартість виробничих ресурсів</w:t>
      </w:r>
    </w:p>
    <w:p w:rsidR="006421BB" w:rsidRPr="000A07AC" w:rsidRDefault="006421BB" w:rsidP="006421BB">
      <w:pPr>
        <w:pStyle w:val="16"/>
        <w:tabs>
          <w:tab w:val="left" w:pos="360"/>
        </w:tabs>
        <w:spacing w:line="240" w:lineRule="auto"/>
        <w:rPr>
          <w:bCs/>
          <w:sz w:val="24"/>
          <w:szCs w:val="24"/>
        </w:rPr>
      </w:pPr>
      <w:r w:rsidRPr="000A07AC">
        <w:rPr>
          <w:sz w:val="24"/>
          <w:szCs w:val="24"/>
        </w:rPr>
        <w:t xml:space="preserve">236. </w:t>
      </w:r>
      <w:r w:rsidRPr="000A07AC">
        <w:rPr>
          <w:bCs/>
          <w:sz w:val="24"/>
          <w:szCs w:val="24"/>
        </w:rPr>
        <w:t>Попит вважається нееластичним, якщо коефіцієнт еластичності:</w:t>
      </w:r>
    </w:p>
    <w:p w:rsidR="006421BB" w:rsidRPr="000A07AC" w:rsidRDefault="006421BB" w:rsidP="006421BB">
      <w:pPr>
        <w:pStyle w:val="16"/>
        <w:tabs>
          <w:tab w:val="left" w:pos="360"/>
          <w:tab w:val="left" w:pos="368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а) менше 1</w:t>
      </w:r>
    </w:p>
    <w:p w:rsidR="006421BB" w:rsidRPr="000A07AC" w:rsidRDefault="006421BB" w:rsidP="006421BB">
      <w:pPr>
        <w:pStyle w:val="16"/>
        <w:tabs>
          <w:tab w:val="left" w:pos="360"/>
          <w:tab w:val="left" w:pos="368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б) менше 0</w:t>
      </w:r>
    </w:p>
    <w:p w:rsidR="006421BB" w:rsidRPr="000A07AC" w:rsidRDefault="006421BB" w:rsidP="006421BB">
      <w:pPr>
        <w:pStyle w:val="16"/>
        <w:tabs>
          <w:tab w:val="left" w:pos="360"/>
          <w:tab w:val="left" w:pos="368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в) більше 1</w:t>
      </w:r>
    </w:p>
    <w:p w:rsidR="006421BB" w:rsidRPr="000A07AC" w:rsidRDefault="006421BB" w:rsidP="006421BB">
      <w:pPr>
        <w:pStyle w:val="16"/>
        <w:tabs>
          <w:tab w:val="left" w:pos="360"/>
          <w:tab w:val="left" w:pos="368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г) дорівнює 1</w:t>
      </w:r>
    </w:p>
    <w:p w:rsidR="006421BB" w:rsidRPr="000A07AC" w:rsidRDefault="006421BB" w:rsidP="006421BB">
      <w:pPr>
        <w:widowControl w:val="0"/>
        <w:tabs>
          <w:tab w:val="left" w:pos="3615"/>
        </w:tabs>
        <w:jc w:val="both"/>
        <w:rPr>
          <w:lang w:val="uk-UA"/>
        </w:rPr>
      </w:pPr>
      <w:r w:rsidRPr="000A07AC">
        <w:rPr>
          <w:lang w:val="uk-UA"/>
        </w:rPr>
        <w:t>237. Диверсифікація цін – це:</w:t>
      </w:r>
    </w:p>
    <w:p w:rsidR="006421BB" w:rsidRPr="000A07AC" w:rsidRDefault="006421BB" w:rsidP="006421BB">
      <w:pPr>
        <w:widowControl w:val="0"/>
        <w:tabs>
          <w:tab w:val="left" w:pos="3615"/>
        </w:tabs>
        <w:jc w:val="both"/>
        <w:rPr>
          <w:lang w:val="uk-UA"/>
        </w:rPr>
      </w:pPr>
      <w:r w:rsidRPr="000A07AC">
        <w:rPr>
          <w:lang w:val="uk-UA"/>
        </w:rPr>
        <w:t>а) сукупність загальних правил, принципів і методів ро</w:t>
      </w:r>
      <w:r>
        <w:rPr>
          <w:lang w:val="uk-UA"/>
        </w:rPr>
        <w:t>зробки концепції ціноутворення</w:t>
      </w:r>
    </w:p>
    <w:p w:rsidR="006421BB" w:rsidRPr="000A07AC" w:rsidRDefault="006421BB" w:rsidP="006421BB">
      <w:pPr>
        <w:widowControl w:val="0"/>
        <w:tabs>
          <w:tab w:val="left" w:pos="3615"/>
        </w:tabs>
        <w:jc w:val="both"/>
        <w:rPr>
          <w:lang w:val="uk-UA"/>
        </w:rPr>
      </w:pPr>
      <w:r w:rsidRPr="000A07AC">
        <w:rPr>
          <w:lang w:val="uk-UA"/>
        </w:rPr>
        <w:t>б) створення й підтримка оптимальної структури і динаміка  зм</w:t>
      </w:r>
      <w:r>
        <w:rPr>
          <w:lang w:val="uk-UA"/>
        </w:rPr>
        <w:t>іни за часом  товарів і ринків</w:t>
      </w:r>
    </w:p>
    <w:p w:rsidR="006421BB" w:rsidRPr="000A07AC" w:rsidRDefault="006421BB" w:rsidP="006421BB">
      <w:pPr>
        <w:widowControl w:val="0"/>
        <w:tabs>
          <w:tab w:val="left" w:pos="3615"/>
        </w:tabs>
        <w:jc w:val="both"/>
        <w:rPr>
          <w:lang w:val="uk-UA"/>
        </w:rPr>
      </w:pPr>
      <w:r w:rsidRPr="000A07AC">
        <w:rPr>
          <w:lang w:val="uk-UA"/>
        </w:rPr>
        <w:t xml:space="preserve">в) грошовий вираз вартості товару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свідоме встановлення різних рівнів цін на той самий товар для різних </w:t>
      </w:r>
      <w:r>
        <w:rPr>
          <w:lang w:val="uk-UA"/>
        </w:rPr>
        <w:t>покупців</w:t>
      </w:r>
    </w:p>
    <w:p w:rsidR="006421BB" w:rsidRPr="000A07AC" w:rsidRDefault="006421BB" w:rsidP="006421BB">
      <w:pPr>
        <w:widowControl w:val="0"/>
        <w:jc w:val="both"/>
        <w:rPr>
          <w:bCs/>
          <w:lang w:val="uk-UA"/>
        </w:rPr>
      </w:pPr>
      <w:r w:rsidRPr="000A07AC">
        <w:rPr>
          <w:bCs/>
          <w:lang w:val="uk-UA"/>
        </w:rPr>
        <w:t>238. Ринок, який складається з безлічі продавців і покупців схожого товару:</w:t>
      </w:r>
    </w:p>
    <w:p w:rsidR="006421BB" w:rsidRPr="000A07AC" w:rsidRDefault="006421BB" w:rsidP="006421BB">
      <w:pPr>
        <w:widowControl w:val="0"/>
        <w:tabs>
          <w:tab w:val="left" w:pos="540"/>
          <w:tab w:val="left" w:pos="720"/>
          <w:tab w:val="left" w:pos="900"/>
          <w:tab w:val="num" w:pos="1867"/>
        </w:tabs>
        <w:jc w:val="both"/>
        <w:rPr>
          <w:lang w:val="uk-UA"/>
        </w:rPr>
      </w:pPr>
      <w:r w:rsidRPr="000A07AC">
        <w:rPr>
          <w:lang w:val="uk-UA"/>
        </w:rPr>
        <w:t xml:space="preserve">а) ринок чистої конкуренції  </w:t>
      </w:r>
    </w:p>
    <w:p w:rsidR="006421BB" w:rsidRPr="000A07AC" w:rsidRDefault="006421BB" w:rsidP="006421BB">
      <w:pPr>
        <w:widowControl w:val="0"/>
        <w:tabs>
          <w:tab w:val="left" w:pos="540"/>
          <w:tab w:val="left" w:pos="720"/>
          <w:tab w:val="left" w:pos="900"/>
          <w:tab w:val="num" w:pos="1867"/>
        </w:tabs>
        <w:jc w:val="both"/>
        <w:rPr>
          <w:lang w:val="uk-UA"/>
        </w:rPr>
      </w:pPr>
      <w:r w:rsidRPr="000A07AC">
        <w:rPr>
          <w:lang w:val="uk-UA"/>
        </w:rPr>
        <w:t>б) рин</w:t>
      </w:r>
      <w:r>
        <w:rPr>
          <w:lang w:val="uk-UA"/>
        </w:rPr>
        <w:t>ок монополістичної конкуренції</w:t>
      </w:r>
    </w:p>
    <w:p w:rsidR="006421BB" w:rsidRPr="000A07AC" w:rsidRDefault="006421BB" w:rsidP="006421BB">
      <w:pPr>
        <w:widowControl w:val="0"/>
        <w:tabs>
          <w:tab w:val="left" w:pos="540"/>
          <w:tab w:val="left" w:pos="720"/>
          <w:tab w:val="left" w:pos="900"/>
          <w:tab w:val="num" w:pos="1867"/>
        </w:tabs>
        <w:jc w:val="both"/>
        <w:rPr>
          <w:lang w:val="uk-UA"/>
        </w:rPr>
      </w:pPr>
      <w:r>
        <w:rPr>
          <w:lang w:val="uk-UA"/>
        </w:rPr>
        <w:t xml:space="preserve">в) </w:t>
      </w:r>
      <w:proofErr w:type="spellStart"/>
      <w:r>
        <w:rPr>
          <w:lang w:val="uk-UA"/>
        </w:rPr>
        <w:t>олігополістичний</w:t>
      </w:r>
      <w:proofErr w:type="spellEnd"/>
      <w:r>
        <w:rPr>
          <w:lang w:val="uk-UA"/>
        </w:rPr>
        <w:t xml:space="preserve"> ринок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>г) ринок чистої монополії</w:t>
      </w:r>
    </w:p>
    <w:p w:rsidR="006421BB" w:rsidRPr="000A07AC" w:rsidRDefault="006421BB" w:rsidP="006421BB">
      <w:pPr>
        <w:widowControl w:val="0"/>
        <w:jc w:val="both"/>
        <w:rPr>
          <w:bCs/>
          <w:lang w:val="uk-UA"/>
        </w:rPr>
      </w:pPr>
      <w:r w:rsidRPr="000A07AC">
        <w:rPr>
          <w:bCs/>
          <w:lang w:val="uk-UA"/>
        </w:rPr>
        <w:t>239. На зниження ціни впливають такі чинники: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а) ажіотажний попит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за відносно стабільних доходів спожива</w:t>
      </w:r>
      <w:r>
        <w:rPr>
          <w:lang w:val="uk-UA"/>
        </w:rPr>
        <w:t>чів пропозиція перевищує попит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в) заробітна плата збільшується швидшими темпами, </w:t>
      </w:r>
      <w:r w:rsidRPr="000A07AC">
        <w:rPr>
          <w:spacing w:val="-30"/>
          <w:lang w:val="uk-UA"/>
        </w:rPr>
        <w:t>ніж</w:t>
      </w:r>
      <w:r w:rsidRPr="000A07AC">
        <w:rPr>
          <w:lang w:val="uk-UA"/>
        </w:rPr>
        <w:t xml:space="preserve"> продуктивність праці й виробництво товарів і послуг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низька ефективність використання основного капітал</w:t>
      </w:r>
      <w:r>
        <w:rPr>
          <w:lang w:val="uk-UA"/>
        </w:rPr>
        <w:t>у, устаткування, робочої сили</w:t>
      </w:r>
    </w:p>
    <w:p w:rsidR="006421BB" w:rsidRPr="000A07AC" w:rsidRDefault="006421BB" w:rsidP="006421BB">
      <w:pPr>
        <w:widowControl w:val="0"/>
        <w:jc w:val="both"/>
        <w:rPr>
          <w:bCs/>
          <w:lang w:val="uk-UA"/>
        </w:rPr>
      </w:pPr>
      <w:r w:rsidRPr="000A07AC">
        <w:rPr>
          <w:bCs/>
          <w:lang w:val="uk-UA"/>
        </w:rPr>
        <w:t>240. Маркетингова цінова політика –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а) процес формування цін на товари, послуги і системи цін загалом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б) вибір ціни реалізації в межах між ціною виробництва і ринковою ціною залежно від стану ринку збуту і цілей </w:t>
      </w:r>
      <w:r>
        <w:rPr>
          <w:lang w:val="uk-UA"/>
        </w:rPr>
        <w:t>фірми на ньому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заходи щодо визначення витраченої на виробництв товар</w:t>
      </w:r>
      <w:r>
        <w:rPr>
          <w:lang w:val="uk-UA"/>
        </w:rPr>
        <w:t>у (послуги) суспільної праці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процес установлення цін таким чином, щоб отримати прибуток, що становить необхідну частку від обсягу продажу   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0"/>
          <w:tab w:val="left" w:pos="638"/>
          <w:tab w:val="left" w:pos="1276"/>
        </w:tabs>
        <w:jc w:val="both"/>
        <w:rPr>
          <w:lang w:val="uk-UA"/>
        </w:rPr>
      </w:pPr>
      <w:r w:rsidRPr="000A07AC">
        <w:rPr>
          <w:bCs/>
          <w:spacing w:val="1"/>
          <w:lang w:val="uk-UA"/>
        </w:rPr>
        <w:t xml:space="preserve">241. </w:t>
      </w:r>
      <w:r w:rsidRPr="000A07AC">
        <w:rPr>
          <w:bCs/>
          <w:lang w:val="uk-UA"/>
        </w:rPr>
        <w:t>Мінімальна ціна товару визначається</w:t>
      </w:r>
      <w:r w:rsidRPr="000A07AC">
        <w:rPr>
          <w:bCs/>
          <w:spacing w:val="4"/>
          <w:lang w:val="uk-UA"/>
        </w:rPr>
        <w:t>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0"/>
          <w:tab w:val="left" w:pos="562"/>
          <w:tab w:val="left" w:pos="1276"/>
        </w:tabs>
        <w:jc w:val="both"/>
        <w:rPr>
          <w:spacing w:val="-17"/>
          <w:lang w:val="uk-UA"/>
        </w:rPr>
      </w:pPr>
      <w:r w:rsidRPr="000A07AC">
        <w:rPr>
          <w:spacing w:val="-2"/>
          <w:lang w:val="uk-UA"/>
        </w:rPr>
        <w:t>а) місткістю ринку товару</w:t>
      </w:r>
      <w:r w:rsidRPr="000A07AC">
        <w:rPr>
          <w:spacing w:val="-6"/>
          <w:lang w:val="uk-UA"/>
        </w:rPr>
        <w:t xml:space="preserve">  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0"/>
          <w:tab w:val="left" w:pos="562"/>
          <w:tab w:val="left" w:pos="1276"/>
        </w:tabs>
        <w:jc w:val="both"/>
        <w:rPr>
          <w:spacing w:val="-9"/>
          <w:lang w:val="uk-UA"/>
        </w:rPr>
      </w:pPr>
      <w:r w:rsidRPr="000A07AC">
        <w:rPr>
          <w:spacing w:val="-5"/>
          <w:lang w:val="uk-UA"/>
        </w:rPr>
        <w:t>б) рівнем сукупних витрат підприємства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0"/>
          <w:tab w:val="left" w:pos="562"/>
          <w:tab w:val="left" w:pos="1276"/>
        </w:tabs>
        <w:jc w:val="both"/>
        <w:rPr>
          <w:spacing w:val="-9"/>
          <w:lang w:val="uk-UA"/>
        </w:rPr>
      </w:pPr>
      <w:r w:rsidRPr="000A07AC">
        <w:rPr>
          <w:spacing w:val="-5"/>
          <w:lang w:val="uk-UA"/>
        </w:rPr>
        <w:t>в) коефіцієнтом еластичності попиту</w:t>
      </w:r>
    </w:p>
    <w:p w:rsidR="006421BB" w:rsidRPr="000A07AC" w:rsidRDefault="006421BB" w:rsidP="006421BB">
      <w:pPr>
        <w:widowControl w:val="0"/>
        <w:jc w:val="both"/>
        <w:rPr>
          <w:spacing w:val="-3"/>
          <w:lang w:val="uk-UA"/>
        </w:rPr>
      </w:pPr>
      <w:r w:rsidRPr="000A07AC">
        <w:rPr>
          <w:spacing w:val="-5"/>
          <w:lang w:val="uk-UA"/>
        </w:rPr>
        <w:t>г) наявністю конкурентів</w:t>
      </w:r>
    </w:p>
    <w:p w:rsidR="006421BB" w:rsidRPr="000A07AC" w:rsidRDefault="006421BB" w:rsidP="006421BB">
      <w:pPr>
        <w:widowControl w:val="0"/>
        <w:tabs>
          <w:tab w:val="left" w:pos="426"/>
          <w:tab w:val="left" w:pos="874"/>
        </w:tabs>
        <w:autoSpaceDE w:val="0"/>
        <w:autoSpaceDN w:val="0"/>
        <w:adjustRightInd w:val="0"/>
        <w:jc w:val="both"/>
        <w:rPr>
          <w:bCs/>
          <w:lang w:val="uk-UA" w:eastAsia="uk-UA"/>
        </w:rPr>
      </w:pPr>
      <w:r w:rsidRPr="000A07AC">
        <w:rPr>
          <w:bCs/>
          <w:lang w:val="uk-UA" w:eastAsia="uk-UA"/>
        </w:rPr>
        <w:t>242. Функція ціни, у якій виявляється соціальна роль держави:</w:t>
      </w:r>
    </w:p>
    <w:p w:rsidR="006421BB" w:rsidRPr="000A07AC" w:rsidRDefault="006421BB" w:rsidP="006421BB">
      <w:pPr>
        <w:widowControl w:val="0"/>
        <w:tabs>
          <w:tab w:val="left" w:pos="426"/>
          <w:tab w:val="left" w:pos="811"/>
        </w:tabs>
        <w:autoSpaceDE w:val="0"/>
        <w:autoSpaceDN w:val="0"/>
        <w:adjustRightInd w:val="0"/>
        <w:jc w:val="both"/>
        <w:rPr>
          <w:lang w:val="uk-UA" w:eastAsia="uk-UA"/>
        </w:rPr>
      </w:pPr>
      <w:r w:rsidRPr="000A07AC">
        <w:rPr>
          <w:lang w:val="uk-UA" w:eastAsia="uk-UA"/>
        </w:rPr>
        <w:t xml:space="preserve">а) облікова  </w:t>
      </w:r>
    </w:p>
    <w:p w:rsidR="006421BB" w:rsidRPr="000A07AC" w:rsidRDefault="006421BB" w:rsidP="006421BB">
      <w:pPr>
        <w:widowControl w:val="0"/>
        <w:tabs>
          <w:tab w:val="left" w:pos="426"/>
          <w:tab w:val="left" w:pos="811"/>
        </w:tabs>
        <w:autoSpaceDE w:val="0"/>
        <w:autoSpaceDN w:val="0"/>
        <w:adjustRightInd w:val="0"/>
        <w:jc w:val="both"/>
        <w:rPr>
          <w:lang w:val="uk-UA" w:eastAsia="uk-UA"/>
        </w:rPr>
      </w:pPr>
      <w:r w:rsidRPr="000A07AC">
        <w:rPr>
          <w:lang w:val="uk-UA" w:eastAsia="uk-UA"/>
        </w:rPr>
        <w:t xml:space="preserve">б) бюджетна  </w:t>
      </w:r>
    </w:p>
    <w:p w:rsidR="006421BB" w:rsidRPr="000A07AC" w:rsidRDefault="006421BB" w:rsidP="006421BB">
      <w:pPr>
        <w:widowControl w:val="0"/>
        <w:tabs>
          <w:tab w:val="left" w:pos="426"/>
          <w:tab w:val="left" w:pos="811"/>
        </w:tabs>
        <w:autoSpaceDE w:val="0"/>
        <w:autoSpaceDN w:val="0"/>
        <w:adjustRightInd w:val="0"/>
        <w:jc w:val="both"/>
        <w:rPr>
          <w:lang w:val="uk-UA" w:eastAsia="uk-UA"/>
        </w:rPr>
      </w:pPr>
      <w:r w:rsidRPr="000A07AC">
        <w:rPr>
          <w:lang w:val="uk-UA" w:eastAsia="uk-UA"/>
        </w:rPr>
        <w:t xml:space="preserve">в) розподільна  </w:t>
      </w:r>
    </w:p>
    <w:p w:rsidR="006421BB" w:rsidRPr="000A07AC" w:rsidRDefault="006421BB" w:rsidP="006421BB">
      <w:pPr>
        <w:widowControl w:val="0"/>
        <w:jc w:val="both"/>
        <w:rPr>
          <w:lang w:val="uk-UA" w:eastAsia="uk-UA"/>
        </w:rPr>
      </w:pPr>
      <w:r w:rsidRPr="000A07AC">
        <w:rPr>
          <w:lang w:val="uk-UA" w:eastAsia="uk-UA"/>
        </w:rPr>
        <w:t xml:space="preserve">г) економічна   </w:t>
      </w:r>
    </w:p>
    <w:p w:rsidR="006421BB" w:rsidRPr="00594FEA" w:rsidRDefault="006421BB" w:rsidP="006421BB">
      <w:pPr>
        <w:pStyle w:val="Style15"/>
        <w:tabs>
          <w:tab w:val="left" w:pos="426"/>
          <w:tab w:val="left" w:pos="914"/>
        </w:tabs>
        <w:spacing w:line="240" w:lineRule="auto"/>
        <w:rPr>
          <w:rStyle w:val="FontStyle65"/>
          <w:bCs/>
          <w:lang w:val="uk-UA" w:eastAsia="uk-UA"/>
        </w:rPr>
      </w:pPr>
      <w:r w:rsidRPr="00594FEA">
        <w:rPr>
          <w:rStyle w:val="FontStyle65"/>
          <w:bCs/>
          <w:lang w:val="uk-UA" w:eastAsia="uk-UA"/>
        </w:rPr>
        <w:t>243. Вид ціни, до якого відносять біржова ціна:</w:t>
      </w:r>
    </w:p>
    <w:p w:rsidR="006421BB" w:rsidRPr="000A07AC" w:rsidRDefault="006421BB" w:rsidP="006421BB">
      <w:pPr>
        <w:pStyle w:val="Style16"/>
        <w:tabs>
          <w:tab w:val="left" w:pos="426"/>
          <w:tab w:val="left" w:pos="857"/>
        </w:tabs>
        <w:jc w:val="both"/>
        <w:rPr>
          <w:rStyle w:val="FontStyle62"/>
          <w:lang w:val="uk-UA" w:eastAsia="uk-UA"/>
        </w:rPr>
      </w:pPr>
      <w:r w:rsidRPr="000A07AC">
        <w:rPr>
          <w:rStyle w:val="FontStyle62"/>
          <w:lang w:val="uk-UA" w:eastAsia="uk-UA"/>
        </w:rPr>
        <w:t xml:space="preserve">а) оптова ціна підприємства  </w:t>
      </w:r>
    </w:p>
    <w:p w:rsidR="006421BB" w:rsidRPr="000A07AC" w:rsidRDefault="006421BB" w:rsidP="006421BB">
      <w:pPr>
        <w:pStyle w:val="Style16"/>
        <w:tabs>
          <w:tab w:val="left" w:pos="426"/>
          <w:tab w:val="left" w:pos="857"/>
        </w:tabs>
        <w:jc w:val="both"/>
        <w:rPr>
          <w:rStyle w:val="FontStyle62"/>
          <w:lang w:val="uk-UA" w:eastAsia="uk-UA"/>
        </w:rPr>
      </w:pPr>
      <w:r w:rsidRPr="000A07AC">
        <w:rPr>
          <w:rStyle w:val="FontStyle62"/>
          <w:lang w:val="uk-UA" w:eastAsia="uk-UA"/>
        </w:rPr>
        <w:t xml:space="preserve">б) роздрібна ціна  </w:t>
      </w:r>
    </w:p>
    <w:p w:rsidR="006421BB" w:rsidRPr="000A07AC" w:rsidRDefault="006421BB" w:rsidP="006421BB">
      <w:pPr>
        <w:pStyle w:val="Style16"/>
        <w:tabs>
          <w:tab w:val="left" w:pos="426"/>
          <w:tab w:val="left" w:pos="857"/>
        </w:tabs>
        <w:jc w:val="both"/>
        <w:rPr>
          <w:rStyle w:val="FontStyle62"/>
          <w:lang w:val="uk-UA" w:eastAsia="uk-UA"/>
        </w:rPr>
      </w:pPr>
      <w:r w:rsidRPr="000A07AC">
        <w:rPr>
          <w:rStyle w:val="FontStyle62"/>
          <w:lang w:val="uk-UA" w:eastAsia="uk-UA"/>
        </w:rPr>
        <w:t xml:space="preserve">в) оптова ціна промисловості  </w:t>
      </w:r>
    </w:p>
    <w:p w:rsidR="006421BB" w:rsidRPr="000A07AC" w:rsidRDefault="006421BB" w:rsidP="006421BB">
      <w:pPr>
        <w:pStyle w:val="Style16"/>
        <w:tabs>
          <w:tab w:val="left" w:pos="426"/>
          <w:tab w:val="left" w:pos="852"/>
        </w:tabs>
        <w:jc w:val="both"/>
        <w:rPr>
          <w:rFonts w:ascii="Times New Roman" w:hAnsi="Times New Roman"/>
          <w:lang w:val="uk-UA" w:eastAsia="uk-UA"/>
        </w:rPr>
      </w:pPr>
      <w:r w:rsidRPr="000A07AC">
        <w:rPr>
          <w:rStyle w:val="FontStyle14"/>
          <w:lang w:val="uk-UA" w:eastAsia="uk-UA"/>
        </w:rPr>
        <w:t xml:space="preserve">г) індикативна   </w:t>
      </w:r>
    </w:p>
    <w:p w:rsidR="006421BB" w:rsidRPr="00594FEA" w:rsidRDefault="006421BB" w:rsidP="006421BB">
      <w:pPr>
        <w:pStyle w:val="Style15"/>
        <w:tabs>
          <w:tab w:val="left" w:pos="426"/>
          <w:tab w:val="left" w:pos="922"/>
        </w:tabs>
        <w:spacing w:line="240" w:lineRule="auto"/>
        <w:rPr>
          <w:rStyle w:val="FontStyle65"/>
          <w:bCs/>
          <w:lang w:val="uk-UA" w:eastAsia="uk-UA"/>
        </w:rPr>
      </w:pPr>
      <w:r w:rsidRPr="00594FEA">
        <w:rPr>
          <w:rStyle w:val="FontStyle65"/>
          <w:bCs/>
          <w:lang w:val="uk-UA" w:eastAsia="uk-UA"/>
        </w:rPr>
        <w:t>244. Методологія ціноутворення – це:</w:t>
      </w:r>
    </w:p>
    <w:p w:rsidR="006421BB" w:rsidRPr="000A07AC" w:rsidRDefault="006421BB" w:rsidP="006421BB">
      <w:pPr>
        <w:pStyle w:val="Style14"/>
        <w:tabs>
          <w:tab w:val="left" w:pos="426"/>
          <w:tab w:val="left" w:pos="833"/>
        </w:tabs>
        <w:spacing w:line="240" w:lineRule="auto"/>
        <w:ind w:firstLine="0"/>
        <w:jc w:val="both"/>
        <w:rPr>
          <w:rStyle w:val="FontStyle62"/>
          <w:rFonts w:cs="Times New Roman"/>
          <w:lang w:val="uk-UA" w:eastAsia="uk-UA"/>
        </w:rPr>
      </w:pPr>
      <w:r w:rsidRPr="000A07AC">
        <w:rPr>
          <w:rStyle w:val="FontStyle62"/>
          <w:rFonts w:cs="Times New Roman"/>
          <w:lang w:val="uk-UA" w:eastAsia="uk-UA"/>
        </w:rPr>
        <w:t xml:space="preserve">а) система стандартних правил визначення цін для типових умов продажу  </w:t>
      </w:r>
    </w:p>
    <w:p w:rsidR="006421BB" w:rsidRPr="000A07AC" w:rsidRDefault="006421BB" w:rsidP="006421BB">
      <w:pPr>
        <w:pStyle w:val="Style14"/>
        <w:tabs>
          <w:tab w:val="left" w:pos="426"/>
          <w:tab w:val="left" w:pos="833"/>
        </w:tabs>
        <w:spacing w:line="240" w:lineRule="auto"/>
        <w:ind w:firstLine="0"/>
        <w:jc w:val="both"/>
        <w:rPr>
          <w:rStyle w:val="FontStyle62"/>
          <w:rFonts w:cs="Times New Roman"/>
          <w:lang w:val="uk-UA" w:eastAsia="uk-UA"/>
        </w:rPr>
      </w:pPr>
      <w:r w:rsidRPr="000A07AC">
        <w:rPr>
          <w:rStyle w:val="FontStyle62"/>
          <w:rFonts w:cs="Times New Roman"/>
          <w:lang w:val="uk-UA" w:eastAsia="uk-UA"/>
        </w:rPr>
        <w:t xml:space="preserve">б) основне початкове положення формування початкової ціни  </w:t>
      </w:r>
    </w:p>
    <w:p w:rsidR="006421BB" w:rsidRPr="000A07AC" w:rsidRDefault="006421BB" w:rsidP="006421BB">
      <w:pPr>
        <w:pStyle w:val="Style14"/>
        <w:tabs>
          <w:tab w:val="left" w:pos="426"/>
          <w:tab w:val="left" w:pos="833"/>
        </w:tabs>
        <w:spacing w:line="240" w:lineRule="auto"/>
        <w:ind w:firstLine="0"/>
        <w:jc w:val="both"/>
        <w:rPr>
          <w:rStyle w:val="FontStyle62"/>
          <w:rFonts w:cs="Times New Roman"/>
          <w:lang w:val="uk-UA" w:eastAsia="uk-UA"/>
        </w:rPr>
      </w:pPr>
      <w:r w:rsidRPr="000A07AC">
        <w:rPr>
          <w:rStyle w:val="FontStyle62"/>
          <w:rFonts w:cs="Times New Roman"/>
          <w:lang w:val="uk-UA" w:eastAsia="uk-UA"/>
        </w:rPr>
        <w:t xml:space="preserve">в) процес формування рівнів, структури, динаміки цін  </w:t>
      </w:r>
    </w:p>
    <w:p w:rsidR="006421BB" w:rsidRPr="000A07AC" w:rsidRDefault="006421BB" w:rsidP="006421BB">
      <w:pPr>
        <w:pStyle w:val="Style14"/>
        <w:tabs>
          <w:tab w:val="left" w:pos="426"/>
          <w:tab w:val="left" w:pos="833"/>
        </w:tabs>
        <w:spacing w:line="240" w:lineRule="auto"/>
        <w:ind w:firstLine="0"/>
        <w:jc w:val="both"/>
        <w:rPr>
          <w:rStyle w:val="FontStyle62"/>
          <w:rFonts w:cs="Times New Roman"/>
          <w:lang w:val="uk-UA" w:eastAsia="uk-UA"/>
        </w:rPr>
      </w:pPr>
      <w:r w:rsidRPr="000A07AC">
        <w:rPr>
          <w:rStyle w:val="FontStyle62"/>
          <w:rFonts w:cs="Times New Roman"/>
          <w:lang w:val="uk-UA" w:eastAsia="uk-UA"/>
        </w:rPr>
        <w:t>г</w:t>
      </w:r>
      <w:r>
        <w:rPr>
          <w:rStyle w:val="FontStyle62"/>
          <w:rFonts w:cs="Times New Roman"/>
          <w:lang w:val="uk-UA" w:eastAsia="uk-UA"/>
        </w:rPr>
        <w:t>) система розподільчих правил</w:t>
      </w:r>
    </w:p>
    <w:p w:rsidR="006421BB" w:rsidRPr="00594FEA" w:rsidRDefault="006421BB" w:rsidP="006421BB">
      <w:pPr>
        <w:pStyle w:val="Style15"/>
        <w:tabs>
          <w:tab w:val="left" w:pos="426"/>
          <w:tab w:val="left" w:pos="922"/>
        </w:tabs>
        <w:spacing w:line="240" w:lineRule="auto"/>
        <w:rPr>
          <w:rStyle w:val="FontStyle65"/>
          <w:bCs/>
          <w:lang w:val="uk-UA" w:eastAsia="uk-UA"/>
        </w:rPr>
      </w:pPr>
      <w:r w:rsidRPr="00594FEA">
        <w:rPr>
          <w:rStyle w:val="FontStyle65"/>
          <w:bCs/>
          <w:lang w:val="uk-UA" w:eastAsia="uk-UA"/>
        </w:rPr>
        <w:lastRenderedPageBreak/>
        <w:t>245. Принципи ціноутворення – це:</w:t>
      </w:r>
    </w:p>
    <w:p w:rsidR="006421BB" w:rsidRPr="000A07AC" w:rsidRDefault="006421BB" w:rsidP="006421BB">
      <w:pPr>
        <w:pStyle w:val="Style14"/>
        <w:tabs>
          <w:tab w:val="left" w:pos="426"/>
          <w:tab w:val="left" w:pos="835"/>
        </w:tabs>
        <w:spacing w:line="240" w:lineRule="auto"/>
        <w:ind w:firstLine="0"/>
        <w:jc w:val="both"/>
        <w:rPr>
          <w:rStyle w:val="FontStyle62"/>
          <w:rFonts w:cs="Times New Roman"/>
          <w:lang w:val="uk-UA" w:eastAsia="uk-UA"/>
        </w:rPr>
      </w:pPr>
      <w:r w:rsidRPr="000A07AC">
        <w:rPr>
          <w:rStyle w:val="FontStyle62"/>
          <w:rFonts w:cs="Times New Roman"/>
          <w:lang w:val="uk-UA" w:eastAsia="uk-UA"/>
        </w:rPr>
        <w:t xml:space="preserve">а) система стандартних правил визначення цін для типових умов продажу  </w:t>
      </w:r>
    </w:p>
    <w:p w:rsidR="006421BB" w:rsidRPr="000A07AC" w:rsidRDefault="006421BB" w:rsidP="006421BB">
      <w:pPr>
        <w:pStyle w:val="Style14"/>
        <w:tabs>
          <w:tab w:val="left" w:pos="426"/>
          <w:tab w:val="left" w:pos="835"/>
        </w:tabs>
        <w:spacing w:line="240" w:lineRule="auto"/>
        <w:ind w:firstLine="0"/>
        <w:jc w:val="both"/>
        <w:rPr>
          <w:rStyle w:val="FontStyle62"/>
          <w:rFonts w:cs="Times New Roman"/>
          <w:lang w:val="uk-UA" w:eastAsia="uk-UA"/>
        </w:rPr>
      </w:pPr>
      <w:r w:rsidRPr="000A07AC">
        <w:rPr>
          <w:rStyle w:val="FontStyle62"/>
          <w:rFonts w:cs="Times New Roman"/>
          <w:lang w:val="uk-UA" w:eastAsia="uk-UA"/>
        </w:rPr>
        <w:t xml:space="preserve">б) основне початкове положення формування початкової ціни  </w:t>
      </w:r>
    </w:p>
    <w:p w:rsidR="006421BB" w:rsidRPr="000A07AC" w:rsidRDefault="006421BB" w:rsidP="006421BB">
      <w:pPr>
        <w:pStyle w:val="Style14"/>
        <w:tabs>
          <w:tab w:val="left" w:pos="426"/>
          <w:tab w:val="left" w:pos="835"/>
        </w:tabs>
        <w:spacing w:line="240" w:lineRule="auto"/>
        <w:ind w:firstLine="0"/>
        <w:jc w:val="both"/>
        <w:rPr>
          <w:rStyle w:val="FontStyle62"/>
          <w:rFonts w:cs="Times New Roman"/>
          <w:lang w:val="uk-UA" w:eastAsia="uk-UA"/>
        </w:rPr>
      </w:pPr>
      <w:r w:rsidRPr="000A07AC">
        <w:rPr>
          <w:rStyle w:val="FontStyle62"/>
          <w:rFonts w:cs="Times New Roman"/>
          <w:lang w:val="uk-UA" w:eastAsia="uk-UA"/>
        </w:rPr>
        <w:t xml:space="preserve">в) процес формування рівнів, структури, динаміки цін  </w:t>
      </w:r>
    </w:p>
    <w:p w:rsidR="006421BB" w:rsidRPr="000A07AC" w:rsidRDefault="006421BB" w:rsidP="006421BB">
      <w:pPr>
        <w:pStyle w:val="Style14"/>
        <w:tabs>
          <w:tab w:val="left" w:pos="426"/>
          <w:tab w:val="left" w:pos="833"/>
        </w:tabs>
        <w:spacing w:line="240" w:lineRule="auto"/>
        <w:ind w:firstLine="0"/>
        <w:jc w:val="both"/>
        <w:rPr>
          <w:rStyle w:val="FontStyle62"/>
          <w:rFonts w:cs="Times New Roman"/>
          <w:lang w:val="uk-UA" w:eastAsia="uk-UA"/>
        </w:rPr>
      </w:pPr>
      <w:r w:rsidRPr="000A07AC">
        <w:rPr>
          <w:rStyle w:val="FontStyle14"/>
          <w:lang w:val="uk-UA" w:eastAsia="uk-UA"/>
        </w:rPr>
        <w:t xml:space="preserve">г) </w:t>
      </w:r>
      <w:r>
        <w:rPr>
          <w:rStyle w:val="FontStyle62"/>
          <w:rFonts w:cs="Times New Roman"/>
          <w:lang w:val="uk-UA" w:eastAsia="uk-UA"/>
        </w:rPr>
        <w:t>система розподільчих правил</w:t>
      </w:r>
    </w:p>
    <w:p w:rsidR="006421BB" w:rsidRPr="000A07AC" w:rsidRDefault="006421BB" w:rsidP="006421BB">
      <w:pPr>
        <w:pStyle w:val="Style12"/>
        <w:tabs>
          <w:tab w:val="left" w:pos="426"/>
          <w:tab w:val="left" w:pos="650"/>
        </w:tabs>
        <w:spacing w:line="240" w:lineRule="auto"/>
        <w:ind w:firstLine="0"/>
        <w:jc w:val="both"/>
        <w:rPr>
          <w:rStyle w:val="FontStyle26"/>
          <w:rFonts w:ascii="Times New Roman" w:hAnsi="Times New Roman"/>
          <w:bCs/>
          <w:i w:val="0"/>
          <w:lang w:val="uk-UA" w:eastAsia="uk-UA"/>
        </w:rPr>
      </w:pPr>
      <w:r w:rsidRPr="000A07AC">
        <w:rPr>
          <w:rStyle w:val="FontStyle26"/>
          <w:rFonts w:ascii="Times New Roman" w:hAnsi="Times New Roman"/>
          <w:bCs/>
          <w:i w:val="0"/>
          <w:lang w:val="uk-UA" w:eastAsia="uk-UA"/>
        </w:rPr>
        <w:t>246. Між ціною та попитом існує така залежність:</w:t>
      </w:r>
    </w:p>
    <w:p w:rsidR="006421BB" w:rsidRPr="000A07AC" w:rsidRDefault="006421BB" w:rsidP="006421BB">
      <w:pPr>
        <w:pStyle w:val="Style14"/>
        <w:tabs>
          <w:tab w:val="left" w:pos="426"/>
          <w:tab w:val="left" w:pos="962"/>
        </w:tabs>
        <w:spacing w:line="240" w:lineRule="auto"/>
        <w:ind w:firstLine="0"/>
        <w:jc w:val="both"/>
        <w:rPr>
          <w:rStyle w:val="FontStyle29"/>
          <w:rFonts w:ascii="Times New Roman" w:hAnsi="Times New Roman" w:cs="Times New Roman"/>
          <w:sz w:val="24"/>
          <w:lang w:val="uk-UA" w:eastAsia="uk-UA"/>
        </w:rPr>
      </w:pPr>
      <w:r w:rsidRPr="000A07AC">
        <w:rPr>
          <w:rStyle w:val="FontStyle29"/>
          <w:rFonts w:ascii="Times New Roman" w:hAnsi="Times New Roman" w:cs="Times New Roman"/>
          <w:sz w:val="24"/>
          <w:lang w:val="uk-UA" w:eastAsia="uk-UA"/>
        </w:rPr>
        <w:t xml:space="preserve">а) з підвищенням ціни попит знижується  </w:t>
      </w:r>
    </w:p>
    <w:p w:rsidR="006421BB" w:rsidRPr="000A07AC" w:rsidRDefault="006421BB" w:rsidP="006421BB">
      <w:pPr>
        <w:pStyle w:val="Style14"/>
        <w:tabs>
          <w:tab w:val="left" w:pos="426"/>
          <w:tab w:val="left" w:pos="962"/>
        </w:tabs>
        <w:spacing w:line="240" w:lineRule="auto"/>
        <w:ind w:firstLine="0"/>
        <w:jc w:val="both"/>
        <w:rPr>
          <w:rStyle w:val="FontStyle29"/>
          <w:rFonts w:ascii="Times New Roman" w:hAnsi="Times New Roman" w:cs="Times New Roman"/>
          <w:sz w:val="24"/>
          <w:lang w:val="uk-UA" w:eastAsia="uk-UA"/>
        </w:rPr>
      </w:pPr>
      <w:r w:rsidRPr="000A07AC">
        <w:rPr>
          <w:rStyle w:val="FontStyle29"/>
          <w:rFonts w:ascii="Times New Roman" w:hAnsi="Times New Roman" w:cs="Times New Roman"/>
          <w:sz w:val="24"/>
          <w:lang w:val="uk-UA" w:eastAsia="uk-UA"/>
        </w:rPr>
        <w:t xml:space="preserve">б) з підвищенням ціни попит підвищується  </w:t>
      </w:r>
    </w:p>
    <w:p w:rsidR="006421BB" w:rsidRPr="000A07AC" w:rsidRDefault="006421BB" w:rsidP="006421BB">
      <w:pPr>
        <w:pStyle w:val="Style14"/>
        <w:tabs>
          <w:tab w:val="left" w:pos="426"/>
          <w:tab w:val="left" w:pos="962"/>
        </w:tabs>
        <w:spacing w:line="240" w:lineRule="auto"/>
        <w:ind w:firstLine="0"/>
        <w:jc w:val="both"/>
        <w:rPr>
          <w:rStyle w:val="FontStyle29"/>
          <w:rFonts w:ascii="Times New Roman" w:hAnsi="Times New Roman" w:cs="Times New Roman"/>
          <w:sz w:val="24"/>
          <w:lang w:val="uk-UA" w:eastAsia="uk-UA"/>
        </w:rPr>
      </w:pPr>
      <w:r w:rsidRPr="000A07AC">
        <w:rPr>
          <w:rStyle w:val="FontStyle29"/>
          <w:rFonts w:ascii="Times New Roman" w:hAnsi="Times New Roman" w:cs="Times New Roman"/>
          <w:sz w:val="24"/>
          <w:lang w:val="uk-UA" w:eastAsia="uk-UA"/>
        </w:rPr>
        <w:t xml:space="preserve">в) з підвищенням попиту ціна підвищується  </w:t>
      </w:r>
    </w:p>
    <w:p w:rsidR="006421BB" w:rsidRPr="000A07AC" w:rsidRDefault="006421BB" w:rsidP="006421BB">
      <w:pPr>
        <w:pStyle w:val="Style14"/>
        <w:tabs>
          <w:tab w:val="left" w:pos="426"/>
          <w:tab w:val="left" w:pos="833"/>
        </w:tabs>
        <w:spacing w:line="240" w:lineRule="auto"/>
        <w:ind w:firstLine="0"/>
        <w:jc w:val="both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г) не існує закономірності</w:t>
      </w:r>
    </w:p>
    <w:p w:rsidR="006421BB" w:rsidRPr="000A07AC" w:rsidRDefault="006421BB" w:rsidP="006421BB">
      <w:pPr>
        <w:pStyle w:val="Style47"/>
        <w:tabs>
          <w:tab w:val="left" w:pos="426"/>
        </w:tabs>
        <w:spacing w:line="240" w:lineRule="auto"/>
        <w:ind w:firstLine="0"/>
        <w:jc w:val="both"/>
        <w:rPr>
          <w:rStyle w:val="FontStyle26"/>
          <w:rFonts w:ascii="Times New Roman" w:hAnsi="Times New Roman"/>
          <w:bCs/>
          <w:i w:val="0"/>
          <w:lang w:val="uk-UA" w:eastAsia="uk-UA"/>
        </w:rPr>
      </w:pPr>
      <w:r w:rsidRPr="000A07AC">
        <w:rPr>
          <w:rStyle w:val="FontStyle29"/>
          <w:rFonts w:ascii="Times New Roman" w:hAnsi="Times New Roman"/>
          <w:bCs/>
          <w:sz w:val="24"/>
          <w:lang w:val="uk-UA" w:eastAsia="uk-UA"/>
        </w:rPr>
        <w:t xml:space="preserve">247. </w:t>
      </w:r>
      <w:r w:rsidRPr="000A07AC">
        <w:rPr>
          <w:rStyle w:val="FontStyle26"/>
          <w:rFonts w:ascii="Times New Roman" w:hAnsi="Times New Roman"/>
          <w:bCs/>
          <w:i w:val="0"/>
          <w:lang w:val="uk-UA" w:eastAsia="uk-UA"/>
        </w:rPr>
        <w:t xml:space="preserve">Цінова знижка </w:t>
      </w:r>
      <w:r>
        <w:rPr>
          <w:rStyle w:val="FontStyle26"/>
          <w:rFonts w:ascii="Times New Roman" w:hAnsi="Times New Roman"/>
          <w:bCs/>
          <w:i w:val="0"/>
          <w:lang w:val="uk-UA" w:eastAsia="uk-UA"/>
        </w:rPr>
        <w:t>–</w:t>
      </w:r>
      <w:r w:rsidRPr="000A07AC">
        <w:rPr>
          <w:rStyle w:val="FontStyle26"/>
          <w:rFonts w:ascii="Times New Roman" w:hAnsi="Times New Roman"/>
          <w:bCs/>
          <w:i w:val="0"/>
          <w:lang w:val="uk-UA" w:eastAsia="uk-UA"/>
        </w:rPr>
        <w:t xml:space="preserve"> це частина:</w:t>
      </w:r>
    </w:p>
    <w:p w:rsidR="006421BB" w:rsidRPr="000A07AC" w:rsidRDefault="006421BB" w:rsidP="006421BB">
      <w:pPr>
        <w:pStyle w:val="Style14"/>
        <w:tabs>
          <w:tab w:val="left" w:pos="426"/>
          <w:tab w:val="left" w:pos="994"/>
        </w:tabs>
        <w:spacing w:line="240" w:lineRule="auto"/>
        <w:ind w:firstLine="0"/>
        <w:jc w:val="both"/>
        <w:rPr>
          <w:rStyle w:val="FontStyle29"/>
          <w:rFonts w:ascii="Times New Roman" w:hAnsi="Times New Roman" w:cs="Times New Roman"/>
          <w:sz w:val="24"/>
          <w:lang w:val="uk-UA" w:eastAsia="uk-UA"/>
        </w:rPr>
      </w:pPr>
      <w:r w:rsidRPr="000A07AC">
        <w:rPr>
          <w:rStyle w:val="FontStyle29"/>
          <w:rFonts w:ascii="Times New Roman" w:hAnsi="Times New Roman" w:cs="Times New Roman"/>
          <w:sz w:val="24"/>
          <w:lang w:val="uk-UA" w:eastAsia="uk-UA"/>
        </w:rPr>
        <w:t xml:space="preserve">а) собівартості торговельного підприємства  </w:t>
      </w:r>
    </w:p>
    <w:p w:rsidR="006421BB" w:rsidRPr="000A07AC" w:rsidRDefault="006421BB" w:rsidP="006421BB">
      <w:pPr>
        <w:pStyle w:val="Style14"/>
        <w:tabs>
          <w:tab w:val="left" w:pos="426"/>
          <w:tab w:val="left" w:pos="994"/>
        </w:tabs>
        <w:spacing w:line="240" w:lineRule="auto"/>
        <w:ind w:firstLine="0"/>
        <w:jc w:val="both"/>
        <w:rPr>
          <w:rStyle w:val="FontStyle29"/>
          <w:rFonts w:ascii="Times New Roman" w:hAnsi="Times New Roman" w:cs="Times New Roman"/>
          <w:sz w:val="24"/>
          <w:lang w:val="uk-UA" w:eastAsia="uk-UA"/>
        </w:rPr>
      </w:pPr>
      <w:r w:rsidRPr="000A07AC">
        <w:rPr>
          <w:rStyle w:val="FontStyle29"/>
          <w:rFonts w:ascii="Times New Roman" w:hAnsi="Times New Roman" w:cs="Times New Roman"/>
          <w:sz w:val="24"/>
          <w:lang w:val="uk-UA" w:eastAsia="uk-UA"/>
        </w:rPr>
        <w:t xml:space="preserve">б) торговельної надбавки  </w:t>
      </w:r>
    </w:p>
    <w:p w:rsidR="006421BB" w:rsidRPr="000A07AC" w:rsidRDefault="006421BB" w:rsidP="006421BB">
      <w:pPr>
        <w:pStyle w:val="Style14"/>
        <w:tabs>
          <w:tab w:val="left" w:pos="426"/>
          <w:tab w:val="left" w:pos="994"/>
        </w:tabs>
        <w:spacing w:line="240" w:lineRule="auto"/>
        <w:ind w:firstLine="0"/>
        <w:jc w:val="both"/>
        <w:rPr>
          <w:rStyle w:val="FontStyle29"/>
          <w:rFonts w:ascii="Times New Roman" w:hAnsi="Times New Roman" w:cs="Times New Roman"/>
          <w:sz w:val="24"/>
          <w:lang w:val="uk-UA" w:eastAsia="uk-UA"/>
        </w:rPr>
      </w:pPr>
      <w:r w:rsidRPr="000A07AC">
        <w:rPr>
          <w:rStyle w:val="FontStyle29"/>
          <w:rFonts w:ascii="Times New Roman" w:hAnsi="Times New Roman" w:cs="Times New Roman"/>
          <w:sz w:val="24"/>
          <w:lang w:val="uk-UA" w:eastAsia="uk-UA"/>
        </w:rPr>
        <w:t>в) відпускної ціни виробника, що передається торго</w:t>
      </w:r>
      <w:r w:rsidRPr="000A07AC">
        <w:rPr>
          <w:rStyle w:val="FontStyle29"/>
          <w:rFonts w:ascii="Times New Roman" w:hAnsi="Times New Roman" w:cs="Times New Roman"/>
          <w:sz w:val="24"/>
          <w:lang w:val="uk-UA" w:eastAsia="uk-UA"/>
        </w:rPr>
        <w:softHyphen/>
        <w:t xml:space="preserve">вельному підприємству  </w:t>
      </w:r>
    </w:p>
    <w:p w:rsidR="006421BB" w:rsidRPr="000A07AC" w:rsidRDefault="006421BB" w:rsidP="006421BB">
      <w:pPr>
        <w:pStyle w:val="Style14"/>
        <w:tabs>
          <w:tab w:val="left" w:pos="426"/>
          <w:tab w:val="left" w:pos="833"/>
        </w:tabs>
        <w:spacing w:line="240" w:lineRule="auto"/>
        <w:ind w:firstLine="0"/>
        <w:jc w:val="both"/>
        <w:rPr>
          <w:rStyle w:val="FontStyle29"/>
          <w:rFonts w:ascii="Times New Roman" w:hAnsi="Times New Roman" w:cs="Times New Roman"/>
          <w:sz w:val="24"/>
          <w:lang w:val="uk-UA" w:eastAsia="uk-UA"/>
        </w:rPr>
      </w:pPr>
      <w:r w:rsidRPr="000A07AC">
        <w:rPr>
          <w:rStyle w:val="FontStyle29"/>
          <w:rFonts w:ascii="Times New Roman" w:hAnsi="Times New Roman" w:cs="Times New Roman"/>
          <w:sz w:val="24"/>
          <w:lang w:val="uk-UA" w:eastAsia="uk-UA"/>
        </w:rPr>
        <w:t xml:space="preserve">г) податку на додану вартість 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248. Ціни, які зазначаються у ф’ючерсних угодах: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а) монопольні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б) біржові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в) індикативні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</w:t>
      </w:r>
      <w:r w:rsidRPr="000A07AC">
        <w:t>)|</w:t>
      </w:r>
      <w:r w:rsidRPr="000A07AC">
        <w:rPr>
          <w:lang w:val="uk-UA"/>
        </w:rPr>
        <w:t xml:space="preserve"> комісійні   </w:t>
      </w:r>
    </w:p>
    <w:p w:rsidR="006421BB" w:rsidRPr="000A07AC" w:rsidRDefault="006421BB" w:rsidP="006421BB">
      <w:pPr>
        <w:widowControl w:val="0"/>
        <w:tabs>
          <w:tab w:val="left" w:pos="3900"/>
        </w:tabs>
        <w:jc w:val="both"/>
        <w:rPr>
          <w:lang w:val="uk-UA"/>
        </w:rPr>
      </w:pPr>
      <w:r w:rsidRPr="000A07AC">
        <w:rPr>
          <w:lang w:val="uk-UA"/>
        </w:rPr>
        <w:t>249. Фактори маркетингового ціноутворення – це:</w:t>
      </w:r>
    </w:p>
    <w:p w:rsidR="006421BB" w:rsidRPr="000A07AC" w:rsidRDefault="006421BB" w:rsidP="006421BB">
      <w:pPr>
        <w:widowControl w:val="0"/>
        <w:tabs>
          <w:tab w:val="left" w:pos="3900"/>
        </w:tabs>
        <w:jc w:val="both"/>
        <w:rPr>
          <w:lang w:val="uk-UA"/>
        </w:rPr>
      </w:pPr>
      <w:r w:rsidRPr="000A07AC">
        <w:rPr>
          <w:lang w:val="uk-UA"/>
        </w:rPr>
        <w:t xml:space="preserve">а) зовнішні і внутрішні  </w:t>
      </w:r>
    </w:p>
    <w:p w:rsidR="006421BB" w:rsidRPr="000A07AC" w:rsidRDefault="006421BB" w:rsidP="006421BB">
      <w:pPr>
        <w:widowControl w:val="0"/>
        <w:tabs>
          <w:tab w:val="left" w:pos="3900"/>
        </w:tabs>
        <w:jc w:val="both"/>
        <w:rPr>
          <w:lang w:val="uk-UA"/>
        </w:rPr>
      </w:pPr>
      <w:r w:rsidRPr="000A07AC">
        <w:rPr>
          <w:lang w:val="uk-UA"/>
        </w:rPr>
        <w:t xml:space="preserve">б) фактори попиту і пропозиції  </w:t>
      </w:r>
    </w:p>
    <w:p w:rsidR="006421BB" w:rsidRPr="000A07AC" w:rsidRDefault="006421BB" w:rsidP="006421BB">
      <w:pPr>
        <w:widowControl w:val="0"/>
        <w:tabs>
          <w:tab w:val="left" w:pos="3900"/>
        </w:tabs>
        <w:jc w:val="both"/>
        <w:rPr>
          <w:lang w:val="uk-UA"/>
        </w:rPr>
      </w:pPr>
      <w:r w:rsidRPr="000A07AC">
        <w:rPr>
          <w:lang w:val="uk-UA"/>
        </w:rPr>
        <w:t xml:space="preserve">в) фактори виробництва і продажу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фактори </w:t>
      </w:r>
      <w:proofErr w:type="spellStart"/>
      <w:r w:rsidRPr="000A07AC">
        <w:rPr>
          <w:lang w:val="uk-UA"/>
        </w:rPr>
        <w:t>мікро</w:t>
      </w:r>
      <w:proofErr w:type="spellEnd"/>
      <w:r w:rsidRPr="000A07AC">
        <w:rPr>
          <w:lang w:val="uk-UA"/>
        </w:rPr>
        <w:t xml:space="preserve"> – і макросередовища   </w:t>
      </w:r>
    </w:p>
    <w:p w:rsidR="006421BB" w:rsidRPr="000A07AC" w:rsidRDefault="006421BB" w:rsidP="006421BB">
      <w:pPr>
        <w:widowControl w:val="0"/>
        <w:tabs>
          <w:tab w:val="left" w:pos="3900"/>
        </w:tabs>
        <w:jc w:val="both"/>
        <w:rPr>
          <w:lang w:val="uk-UA"/>
        </w:rPr>
      </w:pPr>
      <w:r w:rsidRPr="000A07AC">
        <w:rPr>
          <w:lang w:val="uk-UA"/>
        </w:rPr>
        <w:t>250. До факторів попиту не належить:</w:t>
      </w:r>
    </w:p>
    <w:p w:rsidR="006421BB" w:rsidRPr="000A07AC" w:rsidRDefault="006421BB" w:rsidP="006421BB">
      <w:pPr>
        <w:widowControl w:val="0"/>
        <w:tabs>
          <w:tab w:val="left" w:pos="3900"/>
        </w:tabs>
        <w:jc w:val="both"/>
        <w:rPr>
          <w:lang w:val="uk-UA"/>
        </w:rPr>
      </w:pPr>
      <w:r w:rsidRPr="000A07AC">
        <w:rPr>
          <w:lang w:val="uk-UA"/>
        </w:rPr>
        <w:t xml:space="preserve">а) смаки споживачів  </w:t>
      </w:r>
    </w:p>
    <w:p w:rsidR="006421BB" w:rsidRPr="000A07AC" w:rsidRDefault="006421BB" w:rsidP="006421BB">
      <w:pPr>
        <w:widowControl w:val="0"/>
        <w:tabs>
          <w:tab w:val="left" w:pos="3900"/>
        </w:tabs>
        <w:jc w:val="both"/>
        <w:rPr>
          <w:lang w:val="uk-UA"/>
        </w:rPr>
      </w:pPr>
      <w:r w:rsidRPr="000A07AC">
        <w:rPr>
          <w:lang w:val="uk-UA"/>
        </w:rPr>
        <w:t xml:space="preserve">б) якісні характеристики товару  </w:t>
      </w:r>
    </w:p>
    <w:p w:rsidR="006421BB" w:rsidRPr="000A07AC" w:rsidRDefault="006421BB" w:rsidP="006421BB">
      <w:pPr>
        <w:widowControl w:val="0"/>
        <w:tabs>
          <w:tab w:val="left" w:pos="3900"/>
        </w:tabs>
        <w:jc w:val="both"/>
        <w:rPr>
          <w:lang w:val="uk-UA"/>
        </w:rPr>
      </w:pPr>
      <w:r w:rsidRPr="000A07AC">
        <w:rPr>
          <w:lang w:val="uk-UA"/>
        </w:rPr>
        <w:t xml:space="preserve">в) споживчі властивості товару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рівень інфляції</w:t>
      </w:r>
    </w:p>
    <w:p w:rsidR="006421BB" w:rsidRPr="000A07AC" w:rsidRDefault="006421BB" w:rsidP="006421BB">
      <w:pPr>
        <w:widowControl w:val="0"/>
        <w:tabs>
          <w:tab w:val="left" w:pos="3900"/>
        </w:tabs>
        <w:jc w:val="both"/>
        <w:rPr>
          <w:lang w:val="uk-UA"/>
        </w:rPr>
      </w:pPr>
      <w:r w:rsidRPr="000A07AC">
        <w:rPr>
          <w:lang w:val="uk-UA"/>
        </w:rPr>
        <w:t>251. Види державного регулювання цін:</w:t>
      </w:r>
    </w:p>
    <w:p w:rsidR="006421BB" w:rsidRPr="000A07AC" w:rsidRDefault="006421BB" w:rsidP="006421BB">
      <w:pPr>
        <w:widowControl w:val="0"/>
        <w:tabs>
          <w:tab w:val="left" w:pos="3900"/>
        </w:tabs>
        <w:jc w:val="both"/>
        <w:rPr>
          <w:lang w:val="uk-UA"/>
        </w:rPr>
      </w:pPr>
      <w:r w:rsidRPr="000A07AC">
        <w:rPr>
          <w:lang w:val="uk-UA"/>
        </w:rPr>
        <w:t xml:space="preserve">а) пряме і непряме  </w:t>
      </w:r>
    </w:p>
    <w:p w:rsidR="006421BB" w:rsidRPr="000A07AC" w:rsidRDefault="006421BB" w:rsidP="006421BB">
      <w:pPr>
        <w:widowControl w:val="0"/>
        <w:tabs>
          <w:tab w:val="left" w:pos="3900"/>
        </w:tabs>
        <w:jc w:val="both"/>
        <w:rPr>
          <w:lang w:val="uk-UA"/>
        </w:rPr>
      </w:pPr>
      <w:r w:rsidRPr="000A07AC">
        <w:rPr>
          <w:lang w:val="uk-UA"/>
        </w:rPr>
        <w:t xml:space="preserve">б) пряме і державне  </w:t>
      </w:r>
    </w:p>
    <w:p w:rsidR="006421BB" w:rsidRPr="000A07AC" w:rsidRDefault="006421BB" w:rsidP="006421BB">
      <w:pPr>
        <w:widowControl w:val="0"/>
        <w:tabs>
          <w:tab w:val="left" w:pos="3900"/>
        </w:tabs>
        <w:jc w:val="both"/>
        <w:rPr>
          <w:lang w:val="uk-UA"/>
        </w:rPr>
      </w:pPr>
      <w:r w:rsidRPr="000A07AC">
        <w:rPr>
          <w:lang w:val="uk-UA"/>
        </w:rPr>
        <w:t xml:space="preserve">в) державне і ринкове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пряме і ринкове   </w:t>
      </w:r>
    </w:p>
    <w:p w:rsidR="006421BB" w:rsidRPr="000A07AC" w:rsidRDefault="006421BB" w:rsidP="006421BB">
      <w:pPr>
        <w:widowControl w:val="0"/>
        <w:jc w:val="both"/>
        <w:rPr>
          <w:bCs/>
          <w:lang w:val="uk-UA"/>
        </w:rPr>
      </w:pPr>
      <w:r w:rsidRPr="000A07AC">
        <w:rPr>
          <w:bCs/>
          <w:lang w:val="uk-UA"/>
        </w:rPr>
        <w:t>252.  Ціни, які використовують у торгівлі :</w:t>
      </w:r>
    </w:p>
    <w:p w:rsidR="006421BB" w:rsidRPr="000A07AC" w:rsidRDefault="006421BB" w:rsidP="006421BB">
      <w:pPr>
        <w:widowControl w:val="0"/>
        <w:tabs>
          <w:tab w:val="left" w:pos="540"/>
          <w:tab w:val="left" w:pos="720"/>
        </w:tabs>
        <w:jc w:val="both"/>
        <w:rPr>
          <w:lang w:val="uk-UA"/>
        </w:rPr>
      </w:pPr>
      <w:r w:rsidRPr="000A07AC">
        <w:rPr>
          <w:lang w:val="uk-UA"/>
        </w:rPr>
        <w:t xml:space="preserve">а) роздрібні  </w:t>
      </w:r>
    </w:p>
    <w:p w:rsidR="006421BB" w:rsidRPr="000A07AC" w:rsidRDefault="006421BB" w:rsidP="006421BB">
      <w:pPr>
        <w:widowControl w:val="0"/>
        <w:tabs>
          <w:tab w:val="left" w:pos="540"/>
          <w:tab w:val="left" w:pos="720"/>
        </w:tabs>
        <w:jc w:val="both"/>
        <w:rPr>
          <w:lang w:val="uk-UA"/>
        </w:rPr>
      </w:pPr>
      <w:r w:rsidRPr="000A07AC">
        <w:rPr>
          <w:lang w:val="uk-UA"/>
        </w:rPr>
        <w:t xml:space="preserve">б) прейскурантні  </w:t>
      </w:r>
    </w:p>
    <w:p w:rsidR="006421BB" w:rsidRPr="000A07AC" w:rsidRDefault="006421BB" w:rsidP="006421BB">
      <w:pPr>
        <w:widowControl w:val="0"/>
        <w:tabs>
          <w:tab w:val="left" w:pos="540"/>
          <w:tab w:val="left" w:pos="720"/>
        </w:tabs>
        <w:jc w:val="both"/>
        <w:rPr>
          <w:lang w:val="uk-UA"/>
        </w:rPr>
      </w:pPr>
      <w:r w:rsidRPr="000A07AC">
        <w:rPr>
          <w:lang w:val="uk-UA"/>
        </w:rPr>
        <w:t xml:space="preserve">в) порівняльні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середні   </w:t>
      </w:r>
    </w:p>
    <w:p w:rsidR="006421BB" w:rsidRPr="000A07AC" w:rsidRDefault="006421BB" w:rsidP="006421BB">
      <w:pPr>
        <w:widowControl w:val="0"/>
        <w:jc w:val="both"/>
        <w:rPr>
          <w:bCs/>
          <w:lang w:val="uk-UA"/>
        </w:rPr>
      </w:pPr>
      <w:r w:rsidRPr="000A07AC">
        <w:rPr>
          <w:bCs/>
          <w:lang w:val="uk-UA"/>
        </w:rPr>
        <w:t>253. Ціна, яка  встановлюється в договорі купівлі – продажу і не підлягає зміні:</w:t>
      </w:r>
    </w:p>
    <w:p w:rsidR="006421BB" w:rsidRPr="000A07AC" w:rsidRDefault="006421BB" w:rsidP="006421BB">
      <w:pPr>
        <w:widowControl w:val="0"/>
        <w:tabs>
          <w:tab w:val="left" w:pos="540"/>
          <w:tab w:val="left" w:pos="720"/>
        </w:tabs>
        <w:jc w:val="both"/>
        <w:rPr>
          <w:lang w:val="uk-UA"/>
        </w:rPr>
      </w:pPr>
      <w:r w:rsidRPr="000A07AC">
        <w:rPr>
          <w:lang w:val="uk-UA"/>
        </w:rPr>
        <w:t xml:space="preserve">а) тверда  </w:t>
      </w:r>
    </w:p>
    <w:p w:rsidR="006421BB" w:rsidRPr="000A07AC" w:rsidRDefault="006421BB" w:rsidP="006421BB">
      <w:pPr>
        <w:widowControl w:val="0"/>
        <w:tabs>
          <w:tab w:val="left" w:pos="540"/>
          <w:tab w:val="left" w:pos="720"/>
        </w:tabs>
        <w:jc w:val="both"/>
        <w:rPr>
          <w:lang w:val="uk-UA"/>
        </w:rPr>
      </w:pPr>
      <w:r w:rsidRPr="000A07AC">
        <w:rPr>
          <w:lang w:val="uk-UA"/>
        </w:rPr>
        <w:t xml:space="preserve">б) ринкова  </w:t>
      </w:r>
    </w:p>
    <w:p w:rsidR="006421BB" w:rsidRPr="000A07AC" w:rsidRDefault="006421BB" w:rsidP="006421BB">
      <w:pPr>
        <w:widowControl w:val="0"/>
        <w:tabs>
          <w:tab w:val="left" w:pos="540"/>
          <w:tab w:val="left" w:pos="720"/>
        </w:tabs>
        <w:jc w:val="both"/>
        <w:rPr>
          <w:lang w:val="uk-UA"/>
        </w:rPr>
      </w:pPr>
      <w:r w:rsidRPr="000A07AC">
        <w:rPr>
          <w:lang w:val="uk-UA"/>
        </w:rPr>
        <w:t xml:space="preserve">в) номінальна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кована   </w:t>
      </w:r>
    </w:p>
    <w:p w:rsidR="006421BB" w:rsidRPr="000A07AC" w:rsidRDefault="006421BB" w:rsidP="006421BB">
      <w:pPr>
        <w:widowControl w:val="0"/>
        <w:jc w:val="both"/>
        <w:rPr>
          <w:bCs/>
          <w:lang w:val="uk-UA"/>
        </w:rPr>
      </w:pPr>
      <w:r w:rsidRPr="000A07AC">
        <w:rPr>
          <w:bCs/>
          <w:lang w:val="uk-UA"/>
        </w:rPr>
        <w:t>254. Ціна на ринку покупця:</w:t>
      </w:r>
    </w:p>
    <w:p w:rsidR="006421BB" w:rsidRPr="000A07AC" w:rsidRDefault="006421BB" w:rsidP="006421BB">
      <w:pPr>
        <w:widowControl w:val="0"/>
        <w:tabs>
          <w:tab w:val="left" w:pos="540"/>
        </w:tabs>
        <w:jc w:val="both"/>
        <w:rPr>
          <w:lang w:val="uk-UA"/>
        </w:rPr>
      </w:pPr>
      <w:r w:rsidRPr="000A07AC">
        <w:rPr>
          <w:lang w:val="uk-UA"/>
        </w:rPr>
        <w:t xml:space="preserve">а) ціна попиту  </w:t>
      </w:r>
    </w:p>
    <w:p w:rsidR="006421BB" w:rsidRPr="000A07AC" w:rsidRDefault="006421BB" w:rsidP="006421BB">
      <w:pPr>
        <w:widowControl w:val="0"/>
        <w:tabs>
          <w:tab w:val="left" w:pos="540"/>
        </w:tabs>
        <w:jc w:val="both"/>
        <w:rPr>
          <w:lang w:val="uk-UA"/>
        </w:rPr>
      </w:pPr>
      <w:r w:rsidRPr="000A07AC">
        <w:rPr>
          <w:lang w:val="uk-UA"/>
        </w:rPr>
        <w:t xml:space="preserve">б) ціна виробництва  </w:t>
      </w:r>
    </w:p>
    <w:p w:rsidR="006421BB" w:rsidRPr="000A07AC" w:rsidRDefault="006421BB" w:rsidP="006421BB">
      <w:pPr>
        <w:widowControl w:val="0"/>
        <w:tabs>
          <w:tab w:val="left" w:pos="540"/>
        </w:tabs>
        <w:jc w:val="both"/>
        <w:rPr>
          <w:lang w:val="uk-UA"/>
        </w:rPr>
      </w:pPr>
      <w:r w:rsidRPr="000A07AC">
        <w:rPr>
          <w:lang w:val="uk-UA"/>
        </w:rPr>
        <w:t xml:space="preserve">в) ринкова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вільна   </w:t>
      </w:r>
    </w:p>
    <w:p w:rsidR="006421BB" w:rsidRPr="000A07AC" w:rsidRDefault="006421BB" w:rsidP="006421BB">
      <w:pPr>
        <w:widowControl w:val="0"/>
        <w:jc w:val="both"/>
        <w:rPr>
          <w:bCs/>
          <w:lang w:val="uk-UA"/>
        </w:rPr>
      </w:pPr>
      <w:r w:rsidRPr="000A07AC">
        <w:rPr>
          <w:bCs/>
          <w:lang w:val="uk-UA"/>
        </w:rPr>
        <w:t>255. Державою планується, рекомендується і стимулюється така ціна:</w:t>
      </w:r>
    </w:p>
    <w:p w:rsidR="006421BB" w:rsidRPr="000A07AC" w:rsidRDefault="006421BB" w:rsidP="006421BB">
      <w:pPr>
        <w:widowControl w:val="0"/>
        <w:tabs>
          <w:tab w:val="left" w:pos="540"/>
        </w:tabs>
        <w:jc w:val="both"/>
        <w:rPr>
          <w:lang w:val="uk-UA"/>
        </w:rPr>
      </w:pPr>
      <w:r w:rsidRPr="000A07AC">
        <w:rPr>
          <w:lang w:val="uk-UA"/>
        </w:rPr>
        <w:t xml:space="preserve">а) вільна, договірна  </w:t>
      </w:r>
    </w:p>
    <w:p w:rsidR="006421BB" w:rsidRPr="000A07AC" w:rsidRDefault="006421BB" w:rsidP="006421BB">
      <w:pPr>
        <w:widowControl w:val="0"/>
        <w:tabs>
          <w:tab w:val="left" w:pos="540"/>
        </w:tabs>
        <w:jc w:val="both"/>
        <w:rPr>
          <w:lang w:val="uk-UA"/>
        </w:rPr>
      </w:pPr>
      <w:r w:rsidRPr="000A07AC">
        <w:rPr>
          <w:lang w:val="uk-UA"/>
        </w:rPr>
        <w:t xml:space="preserve">б) фіксована  </w:t>
      </w:r>
    </w:p>
    <w:p w:rsidR="006421BB" w:rsidRPr="000A07AC" w:rsidRDefault="006421BB" w:rsidP="006421BB">
      <w:pPr>
        <w:widowControl w:val="0"/>
        <w:tabs>
          <w:tab w:val="left" w:pos="540"/>
        </w:tabs>
        <w:jc w:val="both"/>
        <w:rPr>
          <w:lang w:val="uk-UA"/>
        </w:rPr>
      </w:pPr>
      <w:r w:rsidRPr="000A07AC">
        <w:rPr>
          <w:lang w:val="uk-UA"/>
        </w:rPr>
        <w:lastRenderedPageBreak/>
        <w:t xml:space="preserve">в) індикативна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регульована   </w:t>
      </w:r>
    </w:p>
    <w:p w:rsidR="006421BB" w:rsidRPr="000A07AC" w:rsidRDefault="006421BB" w:rsidP="006421BB">
      <w:pPr>
        <w:pStyle w:val="Style28"/>
        <w:tabs>
          <w:tab w:val="left" w:pos="426"/>
          <w:tab w:val="left" w:pos="862"/>
        </w:tabs>
        <w:jc w:val="both"/>
        <w:rPr>
          <w:rFonts w:ascii="Times New Roman" w:hAnsi="Times New Roman"/>
          <w:bCs/>
          <w:lang w:val="uk-UA"/>
        </w:rPr>
      </w:pPr>
      <w:r w:rsidRPr="000A07AC">
        <w:rPr>
          <w:rFonts w:ascii="Times New Roman" w:hAnsi="Times New Roman"/>
          <w:bCs/>
          <w:lang w:val="uk-UA"/>
        </w:rPr>
        <w:t>256. Ціна, характерна для товару на стадії зрілості:</w:t>
      </w:r>
    </w:p>
    <w:p w:rsidR="006421BB" w:rsidRPr="000A07AC" w:rsidRDefault="006421BB" w:rsidP="006421BB">
      <w:pPr>
        <w:widowControl w:val="0"/>
        <w:tabs>
          <w:tab w:val="left" w:pos="426"/>
          <w:tab w:val="left" w:pos="797"/>
        </w:tabs>
        <w:autoSpaceDE w:val="0"/>
        <w:autoSpaceDN w:val="0"/>
        <w:adjustRightInd w:val="0"/>
        <w:jc w:val="both"/>
        <w:rPr>
          <w:lang w:val="uk-UA" w:eastAsia="uk-UA"/>
        </w:rPr>
      </w:pPr>
      <w:r w:rsidRPr="000A07AC">
        <w:rPr>
          <w:lang w:val="uk-UA" w:eastAsia="uk-UA"/>
        </w:rPr>
        <w:t xml:space="preserve">а) гнучка  </w:t>
      </w:r>
    </w:p>
    <w:p w:rsidR="006421BB" w:rsidRPr="000A07AC" w:rsidRDefault="006421BB" w:rsidP="006421BB">
      <w:pPr>
        <w:widowControl w:val="0"/>
        <w:tabs>
          <w:tab w:val="left" w:pos="426"/>
          <w:tab w:val="left" w:pos="797"/>
        </w:tabs>
        <w:autoSpaceDE w:val="0"/>
        <w:autoSpaceDN w:val="0"/>
        <w:adjustRightInd w:val="0"/>
        <w:jc w:val="both"/>
        <w:rPr>
          <w:lang w:val="uk-UA" w:eastAsia="uk-UA"/>
        </w:rPr>
      </w:pPr>
      <w:r w:rsidRPr="000A07AC">
        <w:rPr>
          <w:lang w:val="uk-UA" w:eastAsia="uk-UA"/>
        </w:rPr>
        <w:t xml:space="preserve">б) прориву на ринок  </w:t>
      </w:r>
    </w:p>
    <w:p w:rsidR="006421BB" w:rsidRPr="000A07AC" w:rsidRDefault="006421BB" w:rsidP="006421BB">
      <w:pPr>
        <w:widowControl w:val="0"/>
        <w:tabs>
          <w:tab w:val="left" w:pos="426"/>
          <w:tab w:val="left" w:pos="797"/>
        </w:tabs>
        <w:autoSpaceDE w:val="0"/>
        <w:autoSpaceDN w:val="0"/>
        <w:adjustRightInd w:val="0"/>
        <w:jc w:val="both"/>
        <w:rPr>
          <w:lang w:val="uk-UA" w:eastAsia="uk-UA"/>
        </w:rPr>
      </w:pPr>
      <w:r w:rsidRPr="000A07AC">
        <w:rPr>
          <w:lang w:val="uk-UA" w:eastAsia="uk-UA"/>
        </w:rPr>
        <w:t xml:space="preserve">в) ступінчастих премій  </w:t>
      </w:r>
    </w:p>
    <w:p w:rsidR="006421BB" w:rsidRPr="000A07AC" w:rsidRDefault="006421BB" w:rsidP="006421BB">
      <w:pPr>
        <w:widowControl w:val="0"/>
        <w:jc w:val="both"/>
        <w:rPr>
          <w:lang w:val="uk-UA" w:eastAsia="uk-UA"/>
        </w:rPr>
      </w:pPr>
      <w:r w:rsidRPr="000A07AC">
        <w:rPr>
          <w:lang w:val="uk-UA" w:eastAsia="uk-UA"/>
        </w:rPr>
        <w:t xml:space="preserve">г) знижки   </w:t>
      </w:r>
    </w:p>
    <w:p w:rsidR="006421BB" w:rsidRPr="000A07AC" w:rsidRDefault="006421BB" w:rsidP="006421BB">
      <w:pPr>
        <w:widowControl w:val="0"/>
        <w:tabs>
          <w:tab w:val="left" w:pos="426"/>
          <w:tab w:val="left" w:pos="862"/>
        </w:tabs>
        <w:autoSpaceDE w:val="0"/>
        <w:autoSpaceDN w:val="0"/>
        <w:adjustRightInd w:val="0"/>
        <w:jc w:val="both"/>
        <w:rPr>
          <w:bCs/>
          <w:lang w:val="uk-UA"/>
        </w:rPr>
      </w:pPr>
      <w:r w:rsidRPr="000A07AC">
        <w:rPr>
          <w:bCs/>
          <w:lang w:val="uk-UA"/>
        </w:rPr>
        <w:t xml:space="preserve">257. Ціна, характерна для нових </w:t>
      </w:r>
      <w:proofErr w:type="spellStart"/>
      <w:r w:rsidRPr="000A07AC">
        <w:rPr>
          <w:bCs/>
          <w:lang w:val="uk-UA"/>
        </w:rPr>
        <w:t>іміджних</w:t>
      </w:r>
      <w:proofErr w:type="spellEnd"/>
      <w:r w:rsidRPr="000A07AC">
        <w:rPr>
          <w:bCs/>
          <w:lang w:val="uk-UA"/>
        </w:rPr>
        <w:t xml:space="preserve"> товарів:</w:t>
      </w:r>
    </w:p>
    <w:p w:rsidR="006421BB" w:rsidRPr="000A07AC" w:rsidRDefault="006421BB" w:rsidP="006421BB">
      <w:pPr>
        <w:widowControl w:val="0"/>
        <w:tabs>
          <w:tab w:val="left" w:pos="426"/>
          <w:tab w:val="left" w:pos="797"/>
        </w:tabs>
        <w:autoSpaceDE w:val="0"/>
        <w:autoSpaceDN w:val="0"/>
        <w:adjustRightInd w:val="0"/>
        <w:jc w:val="both"/>
        <w:rPr>
          <w:lang w:val="uk-UA" w:eastAsia="uk-UA"/>
        </w:rPr>
      </w:pPr>
      <w:r w:rsidRPr="000A07AC">
        <w:rPr>
          <w:lang w:val="uk-UA" w:eastAsia="uk-UA"/>
        </w:rPr>
        <w:t xml:space="preserve">а) гнучка  </w:t>
      </w:r>
    </w:p>
    <w:p w:rsidR="006421BB" w:rsidRPr="000A07AC" w:rsidRDefault="006421BB" w:rsidP="006421BB">
      <w:pPr>
        <w:widowControl w:val="0"/>
        <w:tabs>
          <w:tab w:val="left" w:pos="426"/>
          <w:tab w:val="left" w:pos="797"/>
        </w:tabs>
        <w:autoSpaceDE w:val="0"/>
        <w:autoSpaceDN w:val="0"/>
        <w:adjustRightInd w:val="0"/>
        <w:jc w:val="both"/>
        <w:rPr>
          <w:lang w:val="uk-UA" w:eastAsia="uk-UA"/>
        </w:rPr>
      </w:pPr>
      <w:r w:rsidRPr="000A07AC">
        <w:rPr>
          <w:lang w:val="uk-UA" w:eastAsia="uk-UA"/>
        </w:rPr>
        <w:t xml:space="preserve">б) зняття вершків  </w:t>
      </w:r>
    </w:p>
    <w:p w:rsidR="006421BB" w:rsidRPr="000A07AC" w:rsidRDefault="006421BB" w:rsidP="006421BB">
      <w:pPr>
        <w:widowControl w:val="0"/>
        <w:tabs>
          <w:tab w:val="left" w:pos="426"/>
          <w:tab w:val="left" w:pos="874"/>
        </w:tabs>
        <w:autoSpaceDE w:val="0"/>
        <w:autoSpaceDN w:val="0"/>
        <w:adjustRightInd w:val="0"/>
        <w:jc w:val="both"/>
        <w:rPr>
          <w:lang w:val="uk-UA" w:eastAsia="uk-UA"/>
        </w:rPr>
      </w:pPr>
      <w:r w:rsidRPr="000A07AC">
        <w:rPr>
          <w:lang w:val="uk-UA" w:eastAsia="uk-UA"/>
        </w:rPr>
        <w:t xml:space="preserve">в) домінантна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 w:eastAsia="uk-UA"/>
        </w:rPr>
        <w:t xml:space="preserve">г) націнки   </w:t>
      </w:r>
    </w:p>
    <w:p w:rsidR="006421BB" w:rsidRPr="000A07AC" w:rsidRDefault="006421BB" w:rsidP="006421BB">
      <w:pPr>
        <w:widowControl w:val="0"/>
        <w:tabs>
          <w:tab w:val="left" w:pos="3900"/>
          <w:tab w:val="center" w:pos="4677"/>
        </w:tabs>
        <w:jc w:val="both"/>
        <w:rPr>
          <w:lang w:val="uk-UA"/>
        </w:rPr>
      </w:pPr>
      <w:r w:rsidRPr="000A07AC">
        <w:rPr>
          <w:lang w:val="uk-UA"/>
        </w:rPr>
        <w:t>258. Фактор, що не впливає на величину попиту:</w:t>
      </w:r>
    </w:p>
    <w:p w:rsidR="006421BB" w:rsidRPr="000A07AC" w:rsidRDefault="006421BB" w:rsidP="006421BB">
      <w:pPr>
        <w:widowControl w:val="0"/>
        <w:tabs>
          <w:tab w:val="left" w:pos="3900"/>
          <w:tab w:val="center" w:pos="4677"/>
        </w:tabs>
        <w:jc w:val="both"/>
        <w:rPr>
          <w:lang w:val="uk-UA"/>
        </w:rPr>
      </w:pPr>
      <w:r w:rsidRPr="000A07AC">
        <w:rPr>
          <w:lang w:val="uk-UA"/>
        </w:rPr>
        <w:t xml:space="preserve">а) потреба в товарі  </w:t>
      </w:r>
    </w:p>
    <w:p w:rsidR="006421BB" w:rsidRPr="000A07AC" w:rsidRDefault="006421BB" w:rsidP="006421BB">
      <w:pPr>
        <w:widowControl w:val="0"/>
        <w:tabs>
          <w:tab w:val="left" w:pos="3900"/>
          <w:tab w:val="center" w:pos="4677"/>
        </w:tabs>
        <w:jc w:val="both"/>
        <w:rPr>
          <w:lang w:val="uk-UA"/>
        </w:rPr>
      </w:pPr>
      <w:r w:rsidRPr="000A07AC">
        <w:rPr>
          <w:lang w:val="uk-UA"/>
        </w:rPr>
        <w:t xml:space="preserve">б) платоспроможність потенційних споживачів  </w:t>
      </w:r>
    </w:p>
    <w:p w:rsidR="006421BB" w:rsidRPr="000A07AC" w:rsidRDefault="006421BB" w:rsidP="006421BB">
      <w:pPr>
        <w:widowControl w:val="0"/>
        <w:tabs>
          <w:tab w:val="left" w:pos="3900"/>
          <w:tab w:val="center" w:pos="4677"/>
        </w:tabs>
        <w:jc w:val="both"/>
        <w:rPr>
          <w:lang w:val="uk-UA"/>
        </w:rPr>
      </w:pPr>
      <w:r w:rsidRPr="000A07AC">
        <w:rPr>
          <w:lang w:val="uk-UA"/>
        </w:rPr>
        <w:t xml:space="preserve">в) наявність заміни або конкурентів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конкуренти   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0"/>
          <w:tab w:val="left" w:pos="643"/>
          <w:tab w:val="left" w:pos="1276"/>
        </w:tabs>
        <w:jc w:val="both"/>
        <w:rPr>
          <w:lang w:val="uk-UA"/>
        </w:rPr>
      </w:pPr>
      <w:r w:rsidRPr="000A07AC">
        <w:rPr>
          <w:bCs/>
          <w:lang w:val="uk-UA"/>
        </w:rPr>
        <w:t xml:space="preserve">259. </w:t>
      </w:r>
      <w:r w:rsidRPr="000A07AC">
        <w:rPr>
          <w:bCs/>
          <w:spacing w:val="7"/>
          <w:lang w:val="uk-UA"/>
        </w:rPr>
        <w:t>Фактор ціноутворення який контролює</w:t>
      </w:r>
      <w:r w:rsidRPr="000A07AC">
        <w:rPr>
          <w:bCs/>
          <w:spacing w:val="4"/>
          <w:lang w:val="uk-UA"/>
        </w:rPr>
        <w:t xml:space="preserve"> фірма: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0"/>
          <w:tab w:val="left" w:pos="1276"/>
        </w:tabs>
        <w:jc w:val="both"/>
        <w:rPr>
          <w:spacing w:val="-17"/>
          <w:lang w:val="uk-UA"/>
        </w:rPr>
      </w:pPr>
      <w:r w:rsidRPr="000A07AC">
        <w:rPr>
          <w:spacing w:val="-2"/>
          <w:lang w:val="uk-UA"/>
        </w:rPr>
        <w:t xml:space="preserve">а) </w:t>
      </w:r>
      <w:r w:rsidRPr="000A07AC">
        <w:rPr>
          <w:spacing w:val="-5"/>
          <w:lang w:val="uk-UA"/>
        </w:rPr>
        <w:t xml:space="preserve">уряд, законодавчі органи  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0"/>
          <w:tab w:val="left" w:pos="1276"/>
        </w:tabs>
        <w:jc w:val="both"/>
        <w:rPr>
          <w:spacing w:val="-6"/>
          <w:lang w:val="uk-UA"/>
        </w:rPr>
      </w:pPr>
      <w:r w:rsidRPr="000A07AC">
        <w:rPr>
          <w:spacing w:val="-5"/>
          <w:lang w:val="uk-UA"/>
        </w:rPr>
        <w:t xml:space="preserve">б) </w:t>
      </w:r>
      <w:r w:rsidRPr="000A07AC">
        <w:rPr>
          <w:spacing w:val="-6"/>
          <w:lang w:val="uk-UA"/>
        </w:rPr>
        <w:t xml:space="preserve">конкуренти  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0"/>
          <w:tab w:val="left" w:pos="1276"/>
        </w:tabs>
        <w:jc w:val="both"/>
        <w:rPr>
          <w:spacing w:val="-6"/>
          <w:lang w:val="uk-UA"/>
        </w:rPr>
      </w:pPr>
      <w:r w:rsidRPr="000A07AC">
        <w:rPr>
          <w:spacing w:val="-5"/>
          <w:lang w:val="uk-UA"/>
        </w:rPr>
        <w:t xml:space="preserve">в) </w:t>
      </w:r>
      <w:r w:rsidRPr="000A07AC">
        <w:rPr>
          <w:spacing w:val="-6"/>
          <w:lang w:val="uk-UA"/>
        </w:rPr>
        <w:t xml:space="preserve">учасники каналів розповсюдження  </w:t>
      </w:r>
    </w:p>
    <w:p w:rsidR="006421BB" w:rsidRPr="000A07AC" w:rsidRDefault="006421BB" w:rsidP="006421BB">
      <w:pPr>
        <w:widowControl w:val="0"/>
        <w:jc w:val="both"/>
        <w:rPr>
          <w:spacing w:val="-2"/>
          <w:lang w:val="uk-UA"/>
        </w:rPr>
      </w:pPr>
      <w:r w:rsidRPr="000A07AC">
        <w:rPr>
          <w:spacing w:val="-5"/>
          <w:lang w:val="uk-UA"/>
        </w:rPr>
        <w:t xml:space="preserve">г) </w:t>
      </w:r>
      <w:r w:rsidRPr="000A07AC">
        <w:rPr>
          <w:spacing w:val="-2"/>
          <w:lang w:val="uk-UA"/>
        </w:rPr>
        <w:t xml:space="preserve">рівень витрат   </w:t>
      </w:r>
    </w:p>
    <w:p w:rsidR="006421BB" w:rsidRPr="000A07AC" w:rsidRDefault="006421BB" w:rsidP="006421BB">
      <w:pPr>
        <w:widowControl w:val="0"/>
        <w:tabs>
          <w:tab w:val="left" w:pos="3900"/>
          <w:tab w:val="center" w:pos="4677"/>
        </w:tabs>
        <w:jc w:val="both"/>
        <w:rPr>
          <w:lang w:val="uk-UA"/>
        </w:rPr>
      </w:pPr>
      <w:r w:rsidRPr="000A07AC">
        <w:rPr>
          <w:lang w:val="uk-UA"/>
        </w:rPr>
        <w:t>260. Залежність між ціною і відповідним їй рівнем попиту характеризується:</w:t>
      </w:r>
    </w:p>
    <w:p w:rsidR="006421BB" w:rsidRPr="000A07AC" w:rsidRDefault="006421BB" w:rsidP="006421BB">
      <w:pPr>
        <w:widowControl w:val="0"/>
        <w:tabs>
          <w:tab w:val="left" w:pos="3900"/>
          <w:tab w:val="center" w:pos="4677"/>
        </w:tabs>
        <w:jc w:val="both"/>
        <w:rPr>
          <w:lang w:val="uk-UA"/>
        </w:rPr>
      </w:pPr>
      <w:r w:rsidRPr="000A07AC">
        <w:rPr>
          <w:lang w:val="uk-UA"/>
        </w:rPr>
        <w:t xml:space="preserve">а) кривою попиту  </w:t>
      </w:r>
    </w:p>
    <w:p w:rsidR="006421BB" w:rsidRPr="000A07AC" w:rsidRDefault="006421BB" w:rsidP="006421BB">
      <w:pPr>
        <w:widowControl w:val="0"/>
        <w:tabs>
          <w:tab w:val="left" w:pos="3900"/>
          <w:tab w:val="center" w:pos="4677"/>
        </w:tabs>
        <w:jc w:val="both"/>
        <w:rPr>
          <w:lang w:val="uk-UA"/>
        </w:rPr>
      </w:pPr>
      <w:r w:rsidRPr="000A07AC">
        <w:rPr>
          <w:lang w:val="uk-UA"/>
        </w:rPr>
        <w:t xml:space="preserve">б) кривою пропозиції  </w:t>
      </w:r>
    </w:p>
    <w:p w:rsidR="006421BB" w:rsidRPr="000A07AC" w:rsidRDefault="006421BB" w:rsidP="006421BB">
      <w:pPr>
        <w:widowControl w:val="0"/>
        <w:tabs>
          <w:tab w:val="left" w:pos="3900"/>
          <w:tab w:val="center" w:pos="4677"/>
        </w:tabs>
        <w:jc w:val="both"/>
        <w:rPr>
          <w:lang w:val="uk-UA"/>
        </w:rPr>
      </w:pPr>
      <w:r w:rsidRPr="000A07AC">
        <w:rPr>
          <w:lang w:val="uk-UA"/>
        </w:rPr>
        <w:t xml:space="preserve">в) співвідношенням попиту і пропозиції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ціною рівноваги   </w:t>
      </w:r>
    </w:p>
    <w:p w:rsidR="006421BB" w:rsidRPr="000A07AC" w:rsidRDefault="006421BB" w:rsidP="006421BB">
      <w:pPr>
        <w:widowControl w:val="0"/>
        <w:tabs>
          <w:tab w:val="left" w:pos="3900"/>
          <w:tab w:val="center" w:pos="4677"/>
        </w:tabs>
        <w:jc w:val="both"/>
        <w:rPr>
          <w:lang w:val="uk-UA"/>
        </w:rPr>
      </w:pPr>
      <w:r w:rsidRPr="000A07AC">
        <w:rPr>
          <w:lang w:val="uk-UA"/>
        </w:rPr>
        <w:t>261. Попит на товар визначає:</w:t>
      </w:r>
    </w:p>
    <w:p w:rsidR="006421BB" w:rsidRPr="000A07AC" w:rsidRDefault="006421BB" w:rsidP="006421BB">
      <w:pPr>
        <w:widowControl w:val="0"/>
        <w:tabs>
          <w:tab w:val="left" w:pos="3900"/>
          <w:tab w:val="center" w:pos="4677"/>
        </w:tabs>
        <w:jc w:val="both"/>
        <w:rPr>
          <w:lang w:val="uk-UA"/>
        </w:rPr>
      </w:pPr>
      <w:r w:rsidRPr="000A07AC">
        <w:rPr>
          <w:lang w:val="uk-UA"/>
        </w:rPr>
        <w:t xml:space="preserve">а) верхній рівень ціни, який може встановити підприємство  </w:t>
      </w:r>
    </w:p>
    <w:p w:rsidR="006421BB" w:rsidRPr="000A07AC" w:rsidRDefault="006421BB" w:rsidP="006421BB">
      <w:pPr>
        <w:widowControl w:val="0"/>
        <w:tabs>
          <w:tab w:val="left" w:pos="3900"/>
          <w:tab w:val="center" w:pos="4677"/>
        </w:tabs>
        <w:jc w:val="both"/>
        <w:rPr>
          <w:lang w:val="uk-UA"/>
        </w:rPr>
      </w:pPr>
      <w:r w:rsidRPr="000A07AC">
        <w:rPr>
          <w:lang w:val="uk-UA"/>
        </w:rPr>
        <w:t xml:space="preserve">в) нижній рівень ціни, який може встановити підприємство  </w:t>
      </w:r>
    </w:p>
    <w:p w:rsidR="006421BB" w:rsidRPr="000A07AC" w:rsidRDefault="006421BB" w:rsidP="006421BB">
      <w:pPr>
        <w:widowControl w:val="0"/>
        <w:tabs>
          <w:tab w:val="left" w:pos="3900"/>
          <w:tab w:val="center" w:pos="4677"/>
        </w:tabs>
        <w:jc w:val="both"/>
        <w:rPr>
          <w:lang w:val="uk-UA"/>
        </w:rPr>
      </w:pPr>
      <w:r w:rsidRPr="000A07AC">
        <w:rPr>
          <w:lang w:val="uk-UA"/>
        </w:rPr>
        <w:t xml:space="preserve">б) початковий рівень ціни, який може встановити торгівля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кінцевий рівень ціни, який може встановити торгівля   </w:t>
      </w:r>
    </w:p>
    <w:p w:rsidR="006421BB" w:rsidRPr="000A07AC" w:rsidRDefault="006421BB" w:rsidP="006421BB">
      <w:pPr>
        <w:widowControl w:val="0"/>
        <w:tabs>
          <w:tab w:val="left" w:pos="3900"/>
          <w:tab w:val="center" w:pos="4677"/>
        </w:tabs>
        <w:jc w:val="both"/>
        <w:rPr>
          <w:lang w:val="uk-UA"/>
        </w:rPr>
      </w:pPr>
      <w:r w:rsidRPr="000A07AC">
        <w:rPr>
          <w:lang w:val="uk-UA"/>
        </w:rPr>
        <w:t xml:space="preserve">262. Валові витрати виробництва визначають: </w:t>
      </w:r>
    </w:p>
    <w:p w:rsidR="006421BB" w:rsidRPr="000A07AC" w:rsidRDefault="006421BB" w:rsidP="006421BB">
      <w:pPr>
        <w:widowControl w:val="0"/>
        <w:tabs>
          <w:tab w:val="left" w:pos="3900"/>
          <w:tab w:val="center" w:pos="4677"/>
        </w:tabs>
        <w:jc w:val="both"/>
        <w:rPr>
          <w:lang w:val="uk-UA"/>
        </w:rPr>
      </w:pPr>
      <w:r w:rsidRPr="000A07AC">
        <w:rPr>
          <w:lang w:val="uk-UA"/>
        </w:rPr>
        <w:t xml:space="preserve">а) мінімальну величину  ціни  </w:t>
      </w:r>
    </w:p>
    <w:p w:rsidR="006421BB" w:rsidRPr="000A07AC" w:rsidRDefault="006421BB" w:rsidP="006421BB">
      <w:pPr>
        <w:widowControl w:val="0"/>
        <w:tabs>
          <w:tab w:val="left" w:pos="3900"/>
          <w:tab w:val="center" w:pos="4677"/>
        </w:tabs>
        <w:jc w:val="both"/>
        <w:rPr>
          <w:lang w:val="uk-UA"/>
        </w:rPr>
      </w:pPr>
      <w:r w:rsidRPr="000A07AC">
        <w:rPr>
          <w:lang w:val="uk-UA"/>
        </w:rPr>
        <w:t xml:space="preserve">б) максимальну величину ціни  </w:t>
      </w:r>
    </w:p>
    <w:p w:rsidR="006421BB" w:rsidRPr="000A07AC" w:rsidRDefault="006421BB" w:rsidP="006421BB">
      <w:pPr>
        <w:widowControl w:val="0"/>
        <w:tabs>
          <w:tab w:val="left" w:pos="3900"/>
          <w:tab w:val="center" w:pos="4677"/>
        </w:tabs>
        <w:jc w:val="both"/>
        <w:rPr>
          <w:lang w:val="uk-UA"/>
        </w:rPr>
      </w:pPr>
      <w:r w:rsidRPr="000A07AC">
        <w:rPr>
          <w:lang w:val="uk-UA"/>
        </w:rPr>
        <w:t xml:space="preserve">в) середню величину ціни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початкову величину ц</w:t>
      </w:r>
      <w:proofErr w:type="spellStart"/>
      <w:r w:rsidRPr="000A07AC">
        <w:t>і</w:t>
      </w:r>
      <w:r w:rsidRPr="000A07AC">
        <w:rPr>
          <w:lang w:val="uk-UA"/>
        </w:rPr>
        <w:t>ни</w:t>
      </w:r>
      <w:proofErr w:type="spellEnd"/>
      <w:r w:rsidRPr="000A07AC">
        <w:rPr>
          <w:lang w:val="uk-UA"/>
        </w:rPr>
        <w:t xml:space="preserve">   </w:t>
      </w:r>
    </w:p>
    <w:p w:rsidR="006421BB" w:rsidRPr="000A07AC" w:rsidRDefault="006421BB" w:rsidP="006421BB">
      <w:pPr>
        <w:widowControl w:val="0"/>
        <w:tabs>
          <w:tab w:val="left" w:pos="3900"/>
          <w:tab w:val="center" w:pos="4677"/>
        </w:tabs>
        <w:jc w:val="both"/>
        <w:rPr>
          <w:lang w:val="uk-UA"/>
        </w:rPr>
      </w:pPr>
      <w:r w:rsidRPr="000A07AC">
        <w:rPr>
          <w:lang w:val="uk-UA"/>
        </w:rPr>
        <w:t>263. Метод ціноутворення, для якого особливо важливою є цінова еластичність попиту:</w:t>
      </w:r>
    </w:p>
    <w:p w:rsidR="006421BB" w:rsidRPr="000A07AC" w:rsidRDefault="006421BB" w:rsidP="006421BB">
      <w:pPr>
        <w:widowControl w:val="0"/>
        <w:tabs>
          <w:tab w:val="left" w:pos="3900"/>
          <w:tab w:val="center" w:pos="4677"/>
        </w:tabs>
        <w:jc w:val="both"/>
        <w:rPr>
          <w:lang w:val="uk-UA"/>
        </w:rPr>
      </w:pPr>
      <w:r w:rsidRPr="000A07AC">
        <w:rPr>
          <w:lang w:val="uk-UA"/>
        </w:rPr>
        <w:t xml:space="preserve">а) повних витрат виробництва   </w:t>
      </w:r>
    </w:p>
    <w:p w:rsidR="006421BB" w:rsidRPr="000A07AC" w:rsidRDefault="006421BB" w:rsidP="006421BB">
      <w:pPr>
        <w:widowControl w:val="0"/>
        <w:tabs>
          <w:tab w:val="left" w:pos="3900"/>
          <w:tab w:val="center" w:pos="4677"/>
        </w:tabs>
        <w:jc w:val="both"/>
        <w:rPr>
          <w:lang w:val="uk-UA"/>
        </w:rPr>
      </w:pPr>
      <w:r w:rsidRPr="000A07AC">
        <w:rPr>
          <w:lang w:val="uk-UA"/>
        </w:rPr>
        <w:t xml:space="preserve">б) структурної аналогії  </w:t>
      </w:r>
    </w:p>
    <w:p w:rsidR="006421BB" w:rsidRPr="000A07AC" w:rsidRDefault="006421BB" w:rsidP="006421BB">
      <w:pPr>
        <w:widowControl w:val="0"/>
        <w:tabs>
          <w:tab w:val="left" w:pos="3900"/>
          <w:tab w:val="center" w:pos="4677"/>
        </w:tabs>
        <w:jc w:val="both"/>
        <w:rPr>
          <w:lang w:val="uk-UA"/>
        </w:rPr>
      </w:pPr>
      <w:r w:rsidRPr="000A07AC">
        <w:rPr>
          <w:lang w:val="uk-UA"/>
        </w:rPr>
        <w:t xml:space="preserve">в) аналіз беззбитковості й одержання цільового прибутку 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на основі «цінності товару» для споживача 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264. Знижки, що являють собою зменшення ціни для споживачів, що купують велику кількість товару, –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а) торгові знижки  </w:t>
      </w:r>
    </w:p>
    <w:p w:rsidR="006421BB" w:rsidRPr="000A07AC" w:rsidRDefault="006421BB" w:rsidP="006421BB">
      <w:pPr>
        <w:widowControl w:val="0"/>
        <w:tabs>
          <w:tab w:val="left" w:pos="5595"/>
        </w:tabs>
        <w:jc w:val="both"/>
        <w:rPr>
          <w:lang w:val="uk-UA"/>
        </w:rPr>
      </w:pPr>
      <w:r w:rsidRPr="000A07AC">
        <w:rPr>
          <w:lang w:val="uk-UA"/>
        </w:rPr>
        <w:t xml:space="preserve">б) знижки за </w:t>
      </w:r>
      <w:r>
        <w:rPr>
          <w:lang w:val="uk-UA"/>
        </w:rPr>
        <w:t>кількість придбаної продукції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в) сезонні знижки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функціональні знижки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265. Знижки, що надаються споживачам у вигляді надання безкоштовних послуг, безкоштовних зразків тощо: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а) торгові знижки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>б) знижка за оборот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lastRenderedPageBreak/>
        <w:t xml:space="preserve">в) сезонні знижки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>г) приховані знижки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266. </w:t>
      </w:r>
      <w:proofErr w:type="spellStart"/>
      <w:r w:rsidRPr="000A07AC">
        <w:rPr>
          <w:lang w:val="uk-UA"/>
        </w:rPr>
        <w:t>Бонусна</w:t>
      </w:r>
      <w:proofErr w:type="spellEnd"/>
      <w:r w:rsidRPr="000A07AC">
        <w:rPr>
          <w:lang w:val="uk-UA"/>
        </w:rPr>
        <w:t xml:space="preserve"> знижка </w:t>
      </w:r>
      <w:proofErr w:type="spellStart"/>
      <w:r w:rsidRPr="000A07AC">
        <w:rPr>
          <w:lang w:val="uk-UA"/>
        </w:rPr>
        <w:t>–це</w:t>
      </w:r>
      <w:proofErr w:type="spellEnd"/>
      <w:r w:rsidRPr="000A07AC">
        <w:rPr>
          <w:lang w:val="uk-UA"/>
        </w:rPr>
        <w:t>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а) сезонна знижка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б) оптова знижка постійним клієнтам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в) функціональна знижка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кількісна знижка 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267. Концепція ціноутворення, що враховує маркетингові витрати та фіксовані націнки на прибуток: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орієнтація на витрати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орієнтація на попит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орієнтація на конкурентів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орієнтація на державу 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268. Знижка, заснована на загальній сумі купівель клієнта за певний період: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а) прогресивна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 xml:space="preserve">б) </w:t>
      </w:r>
      <w:proofErr w:type="spellStart"/>
      <w:r>
        <w:rPr>
          <w:lang w:val="uk-UA"/>
        </w:rPr>
        <w:t>бонусна</w:t>
      </w:r>
      <w:proofErr w:type="spellEnd"/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>в) сезонна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>г) звичайна</w:t>
      </w:r>
    </w:p>
    <w:p w:rsidR="006421BB" w:rsidRPr="000A07AC" w:rsidRDefault="006421BB" w:rsidP="006421BB">
      <w:pPr>
        <w:widowControl w:val="0"/>
        <w:jc w:val="both"/>
        <w:rPr>
          <w:bCs/>
          <w:lang w:val="uk-UA"/>
        </w:rPr>
      </w:pPr>
      <w:r w:rsidRPr="000A07AC">
        <w:rPr>
          <w:bCs/>
          <w:lang w:val="uk-UA"/>
        </w:rPr>
        <w:t>269. Метод ціноутворення, який базується на обліку цін конкурентів:</w:t>
      </w:r>
    </w:p>
    <w:p w:rsidR="006421BB" w:rsidRPr="000A07AC" w:rsidRDefault="006421BB" w:rsidP="006421BB">
      <w:pPr>
        <w:widowControl w:val="0"/>
        <w:tabs>
          <w:tab w:val="left" w:pos="540"/>
        </w:tabs>
        <w:jc w:val="both"/>
        <w:rPr>
          <w:lang w:val="uk-UA"/>
        </w:rPr>
      </w:pPr>
      <w:r w:rsidRPr="000A07AC">
        <w:rPr>
          <w:lang w:val="uk-UA"/>
        </w:rPr>
        <w:t xml:space="preserve">а) на основі поточного рівня цін  </w:t>
      </w:r>
    </w:p>
    <w:p w:rsidR="006421BB" w:rsidRPr="000A07AC" w:rsidRDefault="006421BB" w:rsidP="006421BB">
      <w:pPr>
        <w:widowControl w:val="0"/>
        <w:tabs>
          <w:tab w:val="left" w:pos="540"/>
        </w:tabs>
        <w:jc w:val="both"/>
        <w:rPr>
          <w:lang w:val="uk-UA"/>
        </w:rPr>
      </w:pPr>
      <w:r w:rsidRPr="000A07AC">
        <w:rPr>
          <w:lang w:val="uk-UA"/>
        </w:rPr>
        <w:t xml:space="preserve">б) на базі закритих торгів  </w:t>
      </w:r>
    </w:p>
    <w:p w:rsidR="006421BB" w:rsidRPr="000A07AC" w:rsidRDefault="006421BB" w:rsidP="006421BB">
      <w:pPr>
        <w:widowControl w:val="0"/>
        <w:tabs>
          <w:tab w:val="left" w:pos="540"/>
        </w:tabs>
        <w:jc w:val="both"/>
        <w:rPr>
          <w:lang w:val="uk-UA"/>
        </w:rPr>
      </w:pPr>
      <w:r w:rsidRPr="000A07AC">
        <w:rPr>
          <w:lang w:val="uk-UA"/>
        </w:rPr>
        <w:t xml:space="preserve">в) на основі цінності товару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нарахування визначеної націнки на собівартість товару   </w:t>
      </w:r>
    </w:p>
    <w:p w:rsidR="006421BB" w:rsidRPr="000A07AC" w:rsidRDefault="006421BB" w:rsidP="006421BB">
      <w:pPr>
        <w:widowControl w:val="0"/>
        <w:tabs>
          <w:tab w:val="left" w:pos="540"/>
        </w:tabs>
        <w:jc w:val="both"/>
        <w:rPr>
          <w:bCs/>
          <w:lang w:val="uk-UA"/>
        </w:rPr>
      </w:pPr>
      <w:r w:rsidRPr="000A07AC">
        <w:rPr>
          <w:bCs/>
          <w:lang w:val="uk-UA"/>
        </w:rPr>
        <w:t>270. Методи ринкового ціноутворення:</w:t>
      </w:r>
    </w:p>
    <w:p w:rsidR="006421BB" w:rsidRPr="000A07AC" w:rsidRDefault="006421BB" w:rsidP="006421BB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lang w:val="uk-UA"/>
        </w:rPr>
      </w:pPr>
      <w:r w:rsidRPr="000A07AC">
        <w:rPr>
          <w:lang w:val="uk-UA"/>
        </w:rPr>
        <w:t xml:space="preserve">а) максимізація прибутку  </w:t>
      </w:r>
    </w:p>
    <w:p w:rsidR="006421BB" w:rsidRPr="000A07AC" w:rsidRDefault="006421BB" w:rsidP="006421BB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lang w:val="uk-UA"/>
        </w:rPr>
      </w:pPr>
      <w:r w:rsidRPr="000A07AC">
        <w:rPr>
          <w:lang w:val="uk-UA"/>
        </w:rPr>
        <w:t xml:space="preserve">б) «витрати плюс»  </w:t>
      </w:r>
    </w:p>
    <w:p w:rsidR="006421BB" w:rsidRPr="000A07AC" w:rsidRDefault="006421BB" w:rsidP="006421BB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lang w:val="uk-UA"/>
        </w:rPr>
      </w:pPr>
      <w:r w:rsidRPr="000A07AC">
        <w:rPr>
          <w:lang w:val="uk-UA"/>
        </w:rPr>
        <w:t xml:space="preserve">в) максимальне збільшення обсягу продаж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проникнення на ринок   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0"/>
          <w:tab w:val="left" w:pos="595"/>
          <w:tab w:val="left" w:pos="1276"/>
        </w:tabs>
        <w:jc w:val="both"/>
        <w:rPr>
          <w:lang w:val="uk-UA"/>
        </w:rPr>
      </w:pPr>
      <w:r w:rsidRPr="000A07AC">
        <w:rPr>
          <w:bCs/>
          <w:spacing w:val="4"/>
          <w:lang w:val="uk-UA"/>
        </w:rPr>
        <w:t xml:space="preserve">271. Зменшення ціни товару на ринку призводить до: 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0"/>
          <w:tab w:val="left" w:pos="1276"/>
        </w:tabs>
        <w:jc w:val="both"/>
        <w:rPr>
          <w:spacing w:val="-6"/>
          <w:lang w:val="uk-UA"/>
        </w:rPr>
      </w:pPr>
      <w:r w:rsidRPr="000A07AC">
        <w:rPr>
          <w:spacing w:val="-6"/>
          <w:lang w:val="uk-UA"/>
        </w:rPr>
        <w:t xml:space="preserve">а) зменшення потрібної кількості товару   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0"/>
          <w:tab w:val="left" w:pos="1276"/>
        </w:tabs>
        <w:jc w:val="both"/>
        <w:rPr>
          <w:lang w:val="uk-UA"/>
        </w:rPr>
      </w:pPr>
      <w:r w:rsidRPr="000A07AC">
        <w:rPr>
          <w:spacing w:val="-6"/>
          <w:lang w:val="uk-UA"/>
        </w:rPr>
        <w:t xml:space="preserve">б) збільшення потрібної кількості товару  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0"/>
          <w:tab w:val="left" w:pos="494"/>
          <w:tab w:val="left" w:pos="1276"/>
        </w:tabs>
        <w:jc w:val="both"/>
        <w:rPr>
          <w:spacing w:val="-9"/>
          <w:lang w:val="uk-UA"/>
        </w:rPr>
      </w:pPr>
      <w:r w:rsidRPr="000A07AC">
        <w:rPr>
          <w:spacing w:val="-5"/>
          <w:lang w:val="uk-UA"/>
        </w:rPr>
        <w:t>в)  аж ніяк не позначається на потрібній кількості товару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</w:tabs>
        <w:jc w:val="both"/>
        <w:rPr>
          <w:bCs/>
          <w:lang w:val="uk-UA"/>
        </w:rPr>
      </w:pPr>
      <w:r w:rsidRPr="000A07AC">
        <w:rPr>
          <w:spacing w:val="-2"/>
          <w:lang w:val="uk-UA"/>
        </w:rPr>
        <w:t>г) збільшення або зменшення пропонованої кількості товару зале</w:t>
      </w:r>
      <w:r w:rsidRPr="000A07AC">
        <w:rPr>
          <w:spacing w:val="-5"/>
          <w:lang w:val="uk-UA"/>
        </w:rPr>
        <w:t>жить від інших умов</w:t>
      </w:r>
    </w:p>
    <w:p w:rsidR="006421BB" w:rsidRPr="000A07AC" w:rsidRDefault="006421BB" w:rsidP="006421BB">
      <w:pPr>
        <w:widowControl w:val="0"/>
        <w:tabs>
          <w:tab w:val="left" w:pos="426"/>
          <w:tab w:val="left" w:pos="593"/>
        </w:tabs>
        <w:autoSpaceDE w:val="0"/>
        <w:autoSpaceDN w:val="0"/>
        <w:adjustRightInd w:val="0"/>
        <w:jc w:val="both"/>
        <w:rPr>
          <w:bCs/>
          <w:lang w:val="uk-UA" w:eastAsia="uk-UA"/>
        </w:rPr>
      </w:pPr>
      <w:r w:rsidRPr="000A07AC">
        <w:rPr>
          <w:bCs/>
          <w:lang w:val="uk-UA" w:eastAsia="uk-UA"/>
        </w:rPr>
        <w:t>272. В Україні діють такі  ціни на споживчі товари:</w:t>
      </w:r>
    </w:p>
    <w:p w:rsidR="006421BB" w:rsidRPr="000A07AC" w:rsidRDefault="006421BB" w:rsidP="006421BB">
      <w:pPr>
        <w:widowControl w:val="0"/>
        <w:tabs>
          <w:tab w:val="left" w:pos="426"/>
          <w:tab w:val="left" w:pos="1049"/>
        </w:tabs>
        <w:autoSpaceDE w:val="0"/>
        <w:autoSpaceDN w:val="0"/>
        <w:adjustRightInd w:val="0"/>
        <w:jc w:val="both"/>
        <w:rPr>
          <w:lang w:val="uk-UA" w:eastAsia="uk-UA"/>
        </w:rPr>
      </w:pPr>
      <w:r w:rsidRPr="000A07AC">
        <w:rPr>
          <w:lang w:val="uk-UA" w:eastAsia="uk-UA"/>
        </w:rPr>
        <w:t xml:space="preserve">а) фіксовані  </w:t>
      </w:r>
    </w:p>
    <w:p w:rsidR="006421BB" w:rsidRPr="000A07AC" w:rsidRDefault="006421BB" w:rsidP="006421BB">
      <w:pPr>
        <w:widowControl w:val="0"/>
        <w:tabs>
          <w:tab w:val="left" w:pos="426"/>
          <w:tab w:val="left" w:pos="1049"/>
        </w:tabs>
        <w:autoSpaceDE w:val="0"/>
        <w:autoSpaceDN w:val="0"/>
        <w:adjustRightInd w:val="0"/>
        <w:jc w:val="both"/>
        <w:rPr>
          <w:lang w:val="uk-UA" w:eastAsia="uk-UA"/>
        </w:rPr>
      </w:pPr>
      <w:r w:rsidRPr="000A07AC">
        <w:rPr>
          <w:lang w:val="uk-UA" w:eastAsia="uk-UA"/>
        </w:rPr>
        <w:t xml:space="preserve">б) регульовані  </w:t>
      </w:r>
    </w:p>
    <w:p w:rsidR="006421BB" w:rsidRPr="000A07AC" w:rsidRDefault="006421BB" w:rsidP="006421BB">
      <w:pPr>
        <w:widowControl w:val="0"/>
        <w:tabs>
          <w:tab w:val="left" w:pos="426"/>
          <w:tab w:val="left" w:pos="1049"/>
        </w:tabs>
        <w:autoSpaceDE w:val="0"/>
        <w:autoSpaceDN w:val="0"/>
        <w:adjustRightInd w:val="0"/>
        <w:jc w:val="both"/>
        <w:rPr>
          <w:lang w:val="uk-UA" w:eastAsia="uk-UA"/>
        </w:rPr>
      </w:pPr>
      <w:r w:rsidRPr="000A07AC">
        <w:rPr>
          <w:lang w:val="uk-UA" w:eastAsia="uk-UA"/>
        </w:rPr>
        <w:t xml:space="preserve">в) вільні  </w:t>
      </w:r>
    </w:p>
    <w:p w:rsidR="006421BB" w:rsidRPr="000A07AC" w:rsidRDefault="006421BB" w:rsidP="006421BB">
      <w:pPr>
        <w:widowControl w:val="0"/>
        <w:jc w:val="both"/>
        <w:rPr>
          <w:lang w:val="uk-UA" w:eastAsia="uk-UA"/>
        </w:rPr>
      </w:pPr>
      <w:r w:rsidRPr="000A07AC">
        <w:rPr>
          <w:lang w:val="uk-UA"/>
        </w:rPr>
        <w:t>г)</w:t>
      </w:r>
      <w:r>
        <w:rPr>
          <w:lang w:val="uk-UA" w:eastAsia="uk-UA"/>
        </w:rPr>
        <w:t xml:space="preserve"> регульовані та вільні</w:t>
      </w:r>
    </w:p>
    <w:p w:rsidR="006421BB" w:rsidRPr="000A07AC" w:rsidRDefault="006421BB" w:rsidP="006421BB">
      <w:pPr>
        <w:widowControl w:val="0"/>
        <w:tabs>
          <w:tab w:val="left" w:pos="250"/>
          <w:tab w:val="left" w:pos="426"/>
        </w:tabs>
        <w:autoSpaceDE w:val="0"/>
        <w:autoSpaceDN w:val="0"/>
        <w:adjustRightInd w:val="0"/>
        <w:jc w:val="both"/>
        <w:rPr>
          <w:bCs/>
          <w:lang w:val="uk-UA" w:eastAsia="uk-UA"/>
        </w:rPr>
      </w:pPr>
      <w:r w:rsidRPr="000A07AC">
        <w:rPr>
          <w:bCs/>
          <w:lang w:val="uk-UA" w:eastAsia="uk-UA"/>
        </w:rPr>
        <w:t>273. Умови постачання товарів відбивають такі ціни:</w:t>
      </w:r>
    </w:p>
    <w:p w:rsidR="006421BB" w:rsidRPr="000A07AC" w:rsidRDefault="006421BB" w:rsidP="006421BB">
      <w:pPr>
        <w:widowControl w:val="0"/>
        <w:tabs>
          <w:tab w:val="left" w:pos="1032"/>
        </w:tabs>
        <w:autoSpaceDE w:val="0"/>
        <w:autoSpaceDN w:val="0"/>
        <w:adjustRightInd w:val="0"/>
        <w:jc w:val="both"/>
        <w:rPr>
          <w:lang w:val="uk-UA" w:eastAsia="uk-UA"/>
        </w:rPr>
      </w:pPr>
      <w:r w:rsidRPr="000A07AC">
        <w:rPr>
          <w:lang w:val="uk-UA" w:eastAsia="uk-UA"/>
        </w:rPr>
        <w:t xml:space="preserve">а) закупівельні  </w:t>
      </w:r>
    </w:p>
    <w:p w:rsidR="006421BB" w:rsidRPr="000A07AC" w:rsidRDefault="006421BB" w:rsidP="006421BB">
      <w:pPr>
        <w:widowControl w:val="0"/>
        <w:tabs>
          <w:tab w:val="left" w:pos="1032"/>
        </w:tabs>
        <w:autoSpaceDE w:val="0"/>
        <w:autoSpaceDN w:val="0"/>
        <w:adjustRightInd w:val="0"/>
        <w:jc w:val="both"/>
        <w:rPr>
          <w:lang w:val="uk-UA" w:eastAsia="uk-UA"/>
        </w:rPr>
      </w:pPr>
      <w:r w:rsidRPr="000A07AC">
        <w:rPr>
          <w:lang w:val="uk-UA" w:eastAsia="uk-UA"/>
        </w:rPr>
        <w:t xml:space="preserve">б) франко  </w:t>
      </w:r>
    </w:p>
    <w:p w:rsidR="006421BB" w:rsidRPr="000A07AC" w:rsidRDefault="006421BB" w:rsidP="006421BB">
      <w:pPr>
        <w:widowControl w:val="0"/>
        <w:tabs>
          <w:tab w:val="left" w:pos="1032"/>
        </w:tabs>
        <w:autoSpaceDE w:val="0"/>
        <w:autoSpaceDN w:val="0"/>
        <w:adjustRightInd w:val="0"/>
        <w:jc w:val="both"/>
        <w:rPr>
          <w:lang w:val="uk-UA" w:eastAsia="uk-UA"/>
        </w:rPr>
      </w:pPr>
      <w:r w:rsidRPr="000A07AC">
        <w:rPr>
          <w:lang w:val="uk-UA" w:eastAsia="uk-UA"/>
        </w:rPr>
        <w:t xml:space="preserve">в) роздрібні  </w:t>
      </w:r>
    </w:p>
    <w:p w:rsidR="006421BB" w:rsidRPr="000A07AC" w:rsidRDefault="006421BB" w:rsidP="006421BB">
      <w:pPr>
        <w:widowControl w:val="0"/>
        <w:jc w:val="both"/>
        <w:rPr>
          <w:lang w:val="uk-UA" w:eastAsia="uk-UA"/>
        </w:rPr>
      </w:pPr>
      <w:r w:rsidRPr="000A07AC">
        <w:rPr>
          <w:lang w:val="uk-UA"/>
        </w:rPr>
        <w:t>г)</w:t>
      </w:r>
      <w:r w:rsidRPr="000A07AC">
        <w:rPr>
          <w:lang w:val="uk-UA" w:eastAsia="uk-UA"/>
        </w:rPr>
        <w:t xml:space="preserve"> базисні   </w:t>
      </w:r>
    </w:p>
    <w:p w:rsidR="006421BB" w:rsidRPr="000A07AC" w:rsidRDefault="006421BB" w:rsidP="006421BB">
      <w:pPr>
        <w:widowControl w:val="0"/>
        <w:tabs>
          <w:tab w:val="left" w:pos="426"/>
          <w:tab w:val="left" w:pos="737"/>
        </w:tabs>
        <w:autoSpaceDE w:val="0"/>
        <w:autoSpaceDN w:val="0"/>
        <w:adjustRightInd w:val="0"/>
        <w:jc w:val="both"/>
        <w:rPr>
          <w:bCs/>
          <w:lang w:val="uk-UA" w:eastAsia="uk-UA"/>
        </w:rPr>
      </w:pPr>
      <w:r w:rsidRPr="000A07AC">
        <w:rPr>
          <w:bCs/>
          <w:lang w:val="uk-UA" w:eastAsia="uk-UA"/>
        </w:rPr>
        <w:t>274. Торговельна надбавка – це:</w:t>
      </w:r>
    </w:p>
    <w:p w:rsidR="006421BB" w:rsidRPr="000A07AC" w:rsidRDefault="006421BB" w:rsidP="006421B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lang w:val="uk-UA" w:eastAsia="uk-UA"/>
        </w:rPr>
      </w:pPr>
      <w:r w:rsidRPr="000A07AC">
        <w:rPr>
          <w:lang w:val="uk-UA" w:eastAsia="uk-UA"/>
        </w:rPr>
        <w:t>а) частина податку на додану в</w:t>
      </w:r>
      <w:r>
        <w:rPr>
          <w:lang w:val="uk-UA" w:eastAsia="uk-UA"/>
        </w:rPr>
        <w:t>артість</w:t>
      </w:r>
    </w:p>
    <w:p w:rsidR="006421BB" w:rsidRPr="000A07AC" w:rsidRDefault="006421BB" w:rsidP="006421BB">
      <w:pPr>
        <w:widowControl w:val="0"/>
        <w:tabs>
          <w:tab w:val="left" w:pos="426"/>
          <w:tab w:val="left" w:pos="1003"/>
        </w:tabs>
        <w:autoSpaceDE w:val="0"/>
        <w:autoSpaceDN w:val="0"/>
        <w:adjustRightInd w:val="0"/>
        <w:jc w:val="both"/>
        <w:rPr>
          <w:lang w:val="uk-UA" w:eastAsia="uk-UA"/>
        </w:rPr>
      </w:pPr>
      <w:r w:rsidRPr="000A07AC">
        <w:rPr>
          <w:lang w:val="uk-UA" w:eastAsia="uk-UA"/>
        </w:rPr>
        <w:t>б) частина со</w:t>
      </w:r>
      <w:r>
        <w:rPr>
          <w:lang w:val="uk-UA" w:eastAsia="uk-UA"/>
        </w:rPr>
        <w:t>бівартості продукції виробника</w:t>
      </w:r>
    </w:p>
    <w:p w:rsidR="006421BB" w:rsidRPr="000A07AC" w:rsidRDefault="006421BB" w:rsidP="006421BB">
      <w:pPr>
        <w:widowControl w:val="0"/>
        <w:tabs>
          <w:tab w:val="left" w:pos="426"/>
          <w:tab w:val="left" w:pos="1003"/>
        </w:tabs>
        <w:autoSpaceDE w:val="0"/>
        <w:autoSpaceDN w:val="0"/>
        <w:adjustRightInd w:val="0"/>
        <w:jc w:val="both"/>
        <w:rPr>
          <w:lang w:val="uk-UA" w:eastAsia="uk-UA"/>
        </w:rPr>
      </w:pPr>
      <w:r w:rsidRPr="000A07AC">
        <w:rPr>
          <w:lang w:val="uk-UA" w:eastAsia="uk-UA"/>
        </w:rPr>
        <w:t>в)  витр</w:t>
      </w:r>
      <w:r>
        <w:rPr>
          <w:lang w:val="uk-UA" w:eastAsia="uk-UA"/>
        </w:rPr>
        <w:t>ати торговельного підприємства</w:t>
      </w:r>
    </w:p>
    <w:p w:rsidR="006421BB" w:rsidRPr="000A07AC" w:rsidRDefault="006421BB" w:rsidP="006421BB">
      <w:pPr>
        <w:widowControl w:val="0"/>
        <w:jc w:val="both"/>
        <w:rPr>
          <w:lang w:val="uk-UA" w:eastAsia="uk-UA"/>
        </w:rPr>
      </w:pPr>
      <w:r w:rsidRPr="000A07AC">
        <w:rPr>
          <w:lang w:val="uk-UA" w:eastAsia="uk-UA"/>
        </w:rPr>
        <w:t xml:space="preserve">г) витрати торговельного підприємства та податок </w:t>
      </w:r>
      <w:r w:rsidRPr="000A07AC">
        <w:rPr>
          <w:spacing w:val="-20"/>
          <w:lang w:val="uk-UA" w:eastAsia="uk-UA"/>
        </w:rPr>
        <w:t xml:space="preserve">на  </w:t>
      </w:r>
      <w:r>
        <w:rPr>
          <w:lang w:val="uk-UA" w:eastAsia="uk-UA"/>
        </w:rPr>
        <w:t>додану вартість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left" w:pos="382"/>
        </w:tabs>
        <w:jc w:val="both"/>
        <w:outlineLvl w:val="0"/>
        <w:rPr>
          <w:lang w:val="uk-UA"/>
        </w:rPr>
      </w:pPr>
      <w:r w:rsidRPr="000A07AC">
        <w:rPr>
          <w:bCs/>
          <w:lang w:val="uk-UA"/>
        </w:rPr>
        <w:t>275. У першу чергу постачальники великих партій продукції орієнтуються: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</w:tabs>
        <w:jc w:val="both"/>
        <w:rPr>
          <w:lang w:val="uk-UA"/>
        </w:rPr>
      </w:pPr>
      <w:r w:rsidRPr="000A07AC">
        <w:rPr>
          <w:lang w:val="uk-UA"/>
        </w:rPr>
        <w:t xml:space="preserve">а) на конкуренцію  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</w:tabs>
        <w:jc w:val="both"/>
        <w:rPr>
          <w:lang w:val="uk-UA"/>
        </w:rPr>
      </w:pPr>
      <w:r w:rsidRPr="000A07AC">
        <w:rPr>
          <w:lang w:val="uk-UA"/>
        </w:rPr>
        <w:t xml:space="preserve">б) споживчу вартість  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</w:tabs>
        <w:jc w:val="both"/>
        <w:rPr>
          <w:lang w:val="uk-UA"/>
        </w:rPr>
      </w:pPr>
      <w:r w:rsidRPr="000A07AC">
        <w:rPr>
          <w:lang w:val="uk-UA"/>
        </w:rPr>
        <w:t xml:space="preserve">в) на витрати  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</w:tabs>
        <w:jc w:val="both"/>
        <w:rPr>
          <w:lang w:val="uk-UA"/>
        </w:rPr>
      </w:pPr>
      <w:r w:rsidRPr="000A07AC">
        <w:rPr>
          <w:lang w:val="uk-UA"/>
        </w:rPr>
        <w:lastRenderedPageBreak/>
        <w:t xml:space="preserve">г) рекламу   </w:t>
      </w:r>
    </w:p>
    <w:p w:rsidR="006421BB" w:rsidRPr="000A07AC" w:rsidRDefault="006421BB" w:rsidP="006421BB">
      <w:pPr>
        <w:widowControl w:val="0"/>
        <w:tabs>
          <w:tab w:val="left" w:pos="616"/>
        </w:tabs>
        <w:jc w:val="both"/>
        <w:rPr>
          <w:lang w:val="uk-UA"/>
        </w:rPr>
      </w:pPr>
      <w:r w:rsidRPr="000A07AC">
        <w:rPr>
          <w:lang w:val="uk-UA" w:eastAsia="uk-UA"/>
        </w:rPr>
        <w:t>276. Вільними цінами не можна вважати ціни, які:</w:t>
      </w:r>
    </w:p>
    <w:p w:rsidR="006421BB" w:rsidRPr="000A07AC" w:rsidRDefault="006421BB" w:rsidP="006421BB">
      <w:pPr>
        <w:widowControl w:val="0"/>
        <w:tabs>
          <w:tab w:val="left" w:pos="491"/>
        </w:tabs>
        <w:jc w:val="both"/>
        <w:rPr>
          <w:lang w:val="uk-UA"/>
        </w:rPr>
      </w:pPr>
      <w:r w:rsidRPr="000A07AC">
        <w:rPr>
          <w:lang w:val="uk-UA" w:eastAsia="uk-UA"/>
        </w:rPr>
        <w:t xml:space="preserve">а) встановлюються відповідними органами державного управління  </w:t>
      </w:r>
    </w:p>
    <w:p w:rsidR="006421BB" w:rsidRPr="000A07AC" w:rsidRDefault="006421BB" w:rsidP="006421BB">
      <w:pPr>
        <w:widowControl w:val="0"/>
        <w:tabs>
          <w:tab w:val="left" w:pos="510"/>
        </w:tabs>
        <w:jc w:val="both"/>
        <w:rPr>
          <w:lang w:val="uk-UA"/>
        </w:rPr>
      </w:pPr>
      <w:r w:rsidRPr="000A07AC">
        <w:rPr>
          <w:lang w:val="uk-UA" w:eastAsia="uk-UA"/>
        </w:rPr>
        <w:t>б) встановлюються виробниками пр</w:t>
      </w:r>
      <w:r>
        <w:rPr>
          <w:lang w:val="uk-UA" w:eastAsia="uk-UA"/>
        </w:rPr>
        <w:t>одукції і послуг на власний роз</w:t>
      </w:r>
      <w:r w:rsidRPr="000A07AC">
        <w:rPr>
          <w:lang w:val="uk-UA" w:eastAsia="uk-UA"/>
        </w:rPr>
        <w:t xml:space="preserve">суд  </w:t>
      </w:r>
    </w:p>
    <w:p w:rsidR="006421BB" w:rsidRPr="000A07AC" w:rsidRDefault="006421BB" w:rsidP="006421BB">
      <w:pPr>
        <w:widowControl w:val="0"/>
        <w:tabs>
          <w:tab w:val="left" w:pos="510"/>
        </w:tabs>
        <w:jc w:val="both"/>
        <w:rPr>
          <w:lang w:val="uk-UA"/>
        </w:rPr>
      </w:pPr>
      <w:r w:rsidRPr="000A07AC">
        <w:rPr>
          <w:lang w:val="uk-UA" w:eastAsia="uk-UA"/>
        </w:rPr>
        <w:t xml:space="preserve">в) встановлюється виробниками на підставі витрат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встановлюється з урах</w:t>
      </w:r>
      <w:r>
        <w:rPr>
          <w:lang w:val="uk-UA"/>
        </w:rPr>
        <w:t>уванням обмеження на націнку</w:t>
      </w:r>
    </w:p>
    <w:p w:rsidR="006421BB" w:rsidRPr="000A07AC" w:rsidRDefault="006421BB" w:rsidP="006421BB">
      <w:pPr>
        <w:widowControl w:val="0"/>
        <w:jc w:val="both"/>
        <w:rPr>
          <w:bCs/>
          <w:lang w:val="uk-UA"/>
        </w:rPr>
      </w:pPr>
      <w:r w:rsidRPr="000A07AC">
        <w:rPr>
          <w:bCs/>
          <w:lang w:val="uk-UA"/>
        </w:rPr>
        <w:t>277. Постійні витрати фірми – це</w:t>
      </w:r>
    </w:p>
    <w:p w:rsidR="006421BB" w:rsidRPr="000A07AC" w:rsidRDefault="006421BB" w:rsidP="006421BB">
      <w:pPr>
        <w:widowControl w:val="0"/>
        <w:tabs>
          <w:tab w:val="left" w:pos="320"/>
        </w:tabs>
        <w:jc w:val="both"/>
        <w:rPr>
          <w:lang w:val="uk-UA"/>
        </w:rPr>
      </w:pPr>
      <w:r w:rsidRPr="000A07AC">
        <w:rPr>
          <w:lang w:val="uk-UA"/>
        </w:rPr>
        <w:t xml:space="preserve">а) витрати, які несе фірма навіть у тому випадку, якщо продукція не виробляється  </w:t>
      </w:r>
    </w:p>
    <w:p w:rsidR="006421BB" w:rsidRPr="000A07AC" w:rsidRDefault="006421BB" w:rsidP="006421BB">
      <w:pPr>
        <w:widowControl w:val="0"/>
        <w:tabs>
          <w:tab w:val="left" w:pos="320"/>
        </w:tabs>
        <w:jc w:val="both"/>
        <w:rPr>
          <w:lang w:val="uk-UA"/>
        </w:rPr>
      </w:pPr>
      <w:r w:rsidRPr="000A07AC">
        <w:rPr>
          <w:lang w:val="uk-UA"/>
        </w:rPr>
        <w:t xml:space="preserve">б) витрати на ресурси за цінами, що діяли у момент їх придбання  </w:t>
      </w:r>
    </w:p>
    <w:p w:rsidR="006421BB" w:rsidRPr="000A07AC" w:rsidRDefault="006421BB" w:rsidP="006421BB">
      <w:pPr>
        <w:widowControl w:val="0"/>
        <w:tabs>
          <w:tab w:val="left" w:pos="320"/>
        </w:tabs>
        <w:jc w:val="both"/>
        <w:rPr>
          <w:lang w:val="uk-UA"/>
        </w:rPr>
      </w:pPr>
      <w:r w:rsidRPr="000A07AC">
        <w:rPr>
          <w:lang w:val="uk-UA"/>
        </w:rPr>
        <w:t xml:space="preserve">в) мінімальні витрати виробництва будь-якого обсягу продукції за найбільш сприятливих умов виробництва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витрати на відрахування заробітної плати працівникам 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278. Непрямий податок, що стягується з товарів, які переміщуються через митний кордон –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а) мито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б) акцизний збір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в) </w:t>
      </w:r>
      <w:proofErr w:type="spellStart"/>
      <w:r w:rsidRPr="000A07AC">
        <w:rPr>
          <w:lang w:val="uk-UA"/>
        </w:rPr>
        <w:t>пдв</w:t>
      </w:r>
      <w:proofErr w:type="spellEnd"/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податок на прибуток 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279. Непрямий податок, що включається до ціни товару, має назву специфічний акциз: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а) акцизний  збір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б) ПДВ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в) мито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податок на прибуток   </w:t>
      </w:r>
    </w:p>
    <w:p w:rsidR="006421BB" w:rsidRPr="000A07AC" w:rsidRDefault="006421BB" w:rsidP="006421BB">
      <w:pPr>
        <w:widowControl w:val="0"/>
        <w:jc w:val="both"/>
        <w:rPr>
          <w:bCs/>
          <w:lang w:val="uk-UA"/>
        </w:rPr>
      </w:pPr>
      <w:r w:rsidRPr="000A07AC">
        <w:rPr>
          <w:bCs/>
          <w:lang w:val="uk-UA"/>
        </w:rPr>
        <w:t>280. Дисконтна знижка з ціни товару – це:</w:t>
      </w:r>
    </w:p>
    <w:p w:rsidR="006421BB" w:rsidRPr="000A07AC" w:rsidRDefault="006421BB" w:rsidP="006421B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07AC">
        <w:rPr>
          <w:lang w:val="uk-UA"/>
        </w:rPr>
        <w:t>а)</w:t>
      </w:r>
      <w:r>
        <w:rPr>
          <w:lang w:val="uk-UA"/>
        </w:rPr>
        <w:t xml:space="preserve"> знижка за </w:t>
      </w:r>
      <w:proofErr w:type="spellStart"/>
      <w:r>
        <w:rPr>
          <w:lang w:val="uk-UA"/>
        </w:rPr>
        <w:t>позасезонну</w:t>
      </w:r>
      <w:proofErr w:type="spellEnd"/>
      <w:r>
        <w:rPr>
          <w:lang w:val="uk-UA"/>
        </w:rPr>
        <w:t xml:space="preserve"> покупку</w:t>
      </w:r>
    </w:p>
    <w:p w:rsidR="006421BB" w:rsidRPr="000A07AC" w:rsidRDefault="006421BB" w:rsidP="006421B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07AC">
        <w:rPr>
          <w:lang w:val="uk-UA"/>
        </w:rPr>
        <w:t>б)</w:t>
      </w:r>
      <w:r>
        <w:rPr>
          <w:lang w:val="uk-UA"/>
        </w:rPr>
        <w:t xml:space="preserve"> знижка для постійних покупців</w:t>
      </w:r>
    </w:p>
    <w:p w:rsidR="006421BB" w:rsidRPr="000A07AC" w:rsidRDefault="006421BB" w:rsidP="006421B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07AC">
        <w:rPr>
          <w:lang w:val="uk-UA"/>
        </w:rPr>
        <w:t xml:space="preserve">в) знижка за прискорення оплати товару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знижка під час </w:t>
      </w:r>
      <w:r>
        <w:rPr>
          <w:lang w:val="uk-UA"/>
        </w:rPr>
        <w:t>комплексної закупівлі товарів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left" w:pos="382"/>
        </w:tabs>
        <w:jc w:val="both"/>
        <w:rPr>
          <w:lang w:val="uk-UA"/>
        </w:rPr>
      </w:pPr>
      <w:r w:rsidRPr="000A07AC">
        <w:rPr>
          <w:bCs/>
          <w:lang w:val="uk-UA"/>
        </w:rPr>
        <w:t>281. Виплати покупцям з боку продавців – це: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</w:tabs>
        <w:jc w:val="both"/>
        <w:rPr>
          <w:lang w:val="uk-UA"/>
        </w:rPr>
      </w:pPr>
      <w:r w:rsidRPr="000A07AC">
        <w:rPr>
          <w:lang w:val="uk-UA"/>
        </w:rPr>
        <w:t xml:space="preserve">а) повернення  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</w:tabs>
        <w:jc w:val="both"/>
        <w:rPr>
          <w:lang w:val="uk-UA"/>
        </w:rPr>
      </w:pPr>
      <w:r w:rsidRPr="000A07AC">
        <w:rPr>
          <w:lang w:val="uk-UA"/>
        </w:rPr>
        <w:t xml:space="preserve">б) уцінка  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</w:tabs>
        <w:jc w:val="both"/>
        <w:rPr>
          <w:lang w:val="uk-UA"/>
        </w:rPr>
      </w:pPr>
      <w:r w:rsidRPr="000A07AC">
        <w:rPr>
          <w:lang w:val="uk-UA"/>
        </w:rPr>
        <w:t xml:space="preserve">в) зниження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>г) метод стимулювання збуту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282. Антимонопольне регулювання передбачає різні заходи у разі порушення підприємствами ділових відносин, а саме: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а)дискримінацію щодо інших підприємств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б)відмову надавати окремим клієнтам, особливо посередникам і підприємствам роздрібної торгівлі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в)встановлення будь-яких примусових умов під час укладення договорів на постачання товарів, сировини, що насамперед неприйнятні для споживача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</w:tabs>
        <w:jc w:val="both"/>
        <w:rPr>
          <w:lang w:val="uk-UA"/>
        </w:rPr>
      </w:pPr>
      <w:r w:rsidRPr="000A07AC">
        <w:rPr>
          <w:lang w:val="uk-UA"/>
        </w:rPr>
        <w:t>г)антимонопольне регулювання не передбачає примусових умов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</w:tabs>
        <w:jc w:val="both"/>
        <w:rPr>
          <w:lang w:val="uk-UA"/>
        </w:rPr>
      </w:pPr>
      <w:r w:rsidRPr="000A07AC">
        <w:rPr>
          <w:lang w:val="uk-UA"/>
        </w:rPr>
        <w:t>283. Знижка на замовлення – це знижка: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num" w:pos="1980"/>
        </w:tabs>
        <w:jc w:val="both"/>
        <w:rPr>
          <w:lang w:val="uk-UA"/>
        </w:rPr>
      </w:pPr>
      <w:r w:rsidRPr="000A07AC">
        <w:rPr>
          <w:lang w:val="uk-UA"/>
        </w:rPr>
        <w:t xml:space="preserve">а) на товари-новинки  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num" w:pos="1980"/>
        </w:tabs>
        <w:jc w:val="both"/>
        <w:rPr>
          <w:lang w:val="uk-UA"/>
        </w:rPr>
      </w:pPr>
      <w:r w:rsidRPr="000A07AC">
        <w:rPr>
          <w:lang w:val="uk-UA"/>
        </w:rPr>
        <w:t xml:space="preserve">б) на останню партію  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  <w:tab w:val="num" w:pos="1980"/>
        </w:tabs>
        <w:jc w:val="both"/>
        <w:rPr>
          <w:lang w:val="uk-UA"/>
        </w:rPr>
      </w:pPr>
      <w:r w:rsidRPr="000A07AC">
        <w:rPr>
          <w:lang w:val="uk-UA"/>
        </w:rPr>
        <w:t xml:space="preserve">в) коли вартість замовлення перевищує обумовлену суму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на товари-новинки, на останню партію   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</w:tabs>
        <w:jc w:val="both"/>
        <w:rPr>
          <w:lang w:val="uk-UA"/>
        </w:rPr>
      </w:pPr>
      <w:r w:rsidRPr="000A07AC">
        <w:rPr>
          <w:lang w:val="uk-UA"/>
        </w:rPr>
        <w:t>284. Планові знижки формуються за рахунок: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</w:tabs>
        <w:jc w:val="both"/>
        <w:rPr>
          <w:lang w:val="uk-UA"/>
        </w:rPr>
      </w:pPr>
      <w:r w:rsidRPr="000A07AC">
        <w:rPr>
          <w:lang w:val="uk-UA"/>
        </w:rPr>
        <w:t xml:space="preserve">а) накладних витрат  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</w:tabs>
        <w:jc w:val="both"/>
        <w:rPr>
          <w:lang w:val="uk-UA"/>
        </w:rPr>
      </w:pPr>
      <w:r>
        <w:rPr>
          <w:lang w:val="uk-UA"/>
        </w:rPr>
        <w:t>б) прибутку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</w:tabs>
        <w:jc w:val="both"/>
        <w:rPr>
          <w:lang w:val="uk-UA"/>
        </w:rPr>
      </w:pPr>
      <w:r w:rsidRPr="000A07AC">
        <w:rPr>
          <w:lang w:val="uk-UA"/>
        </w:rPr>
        <w:t>в) накладних в</w:t>
      </w:r>
      <w:r>
        <w:rPr>
          <w:lang w:val="uk-UA"/>
        </w:rPr>
        <w:t>итрат, прибутку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284"/>
        </w:tabs>
        <w:jc w:val="both"/>
        <w:rPr>
          <w:lang w:val="uk-UA"/>
        </w:rPr>
      </w:pPr>
      <w:r>
        <w:rPr>
          <w:lang w:val="uk-UA"/>
        </w:rPr>
        <w:t>г) резервного фонду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285. Використання патентів на винаходи є наслідком: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lastRenderedPageBreak/>
        <w:t xml:space="preserve">а) сумлінної конкуренції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б) несумлінної конкуренції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в) досконалої конкуренції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цінової конкуренції 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286. Ознаками монополізованого ринку є: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панування одного підприємства, яке господа</w:t>
      </w:r>
      <w:r>
        <w:rPr>
          <w:lang w:val="uk-UA"/>
        </w:rPr>
        <w:t>рює і встановлює ціни на товар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б) товар або послуга певного підприємства є диференційованим, отже, підприємство має деяку монополію у встановленні цін на свій товар, але  водночас ця монополія обмежена наявністю конкурентних замінників товару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в) існує вільний вхід і вихід як на ринку виробників, так і на ринку покупців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таємні змови між підприємствами   </w:t>
      </w:r>
    </w:p>
    <w:p w:rsidR="006421BB" w:rsidRPr="000A07AC" w:rsidRDefault="006421BB" w:rsidP="006421BB">
      <w:pPr>
        <w:widowControl w:val="0"/>
        <w:jc w:val="both"/>
        <w:rPr>
          <w:bCs/>
          <w:lang w:val="uk-UA"/>
        </w:rPr>
      </w:pPr>
      <w:r w:rsidRPr="000A07AC">
        <w:rPr>
          <w:bCs/>
          <w:lang w:val="uk-UA"/>
        </w:rPr>
        <w:t>287. Ринок товарів і послуг знаходиться в рівноважному стані, якщо: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а) попит дорівнює пропозиції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ціна дорівнює</w:t>
      </w:r>
      <w:r>
        <w:rPr>
          <w:lang w:val="uk-UA"/>
        </w:rPr>
        <w:t xml:space="preserve"> витратам плюс прибуток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рівень т</w:t>
      </w:r>
      <w:r>
        <w:rPr>
          <w:lang w:val="uk-UA"/>
        </w:rPr>
        <w:t>ехнології змінюється поступово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обсяг пропо</w:t>
      </w:r>
      <w:r>
        <w:rPr>
          <w:lang w:val="uk-UA"/>
        </w:rPr>
        <w:t>зиції дорівнює обсягу попиту</w:t>
      </w:r>
    </w:p>
    <w:p w:rsidR="006421BB" w:rsidRPr="000A07AC" w:rsidRDefault="006421BB" w:rsidP="006421BB">
      <w:pPr>
        <w:widowControl w:val="0"/>
        <w:jc w:val="both"/>
        <w:rPr>
          <w:bCs/>
          <w:lang w:val="uk-UA"/>
        </w:rPr>
      </w:pPr>
      <w:r w:rsidRPr="000A07AC">
        <w:rPr>
          <w:bCs/>
          <w:lang w:val="uk-UA"/>
        </w:rPr>
        <w:t>288. Якщо ринкова ціна нижче рівноважною, то: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а) виникає дефіцит товарів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б) з'являються надлишки товарів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в) формується ринок покупця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г) падає ціна ресурсів 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289. Статистична залежність між обсягами продажу і цінами – це: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а) функція попиту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>б) функція пропозиції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в) функція ціни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>г) функція ринку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290. До кількісних показників облікової функції ціни належить: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національний дохі</w:t>
      </w:r>
      <w:r>
        <w:rPr>
          <w:lang w:val="uk-UA"/>
        </w:rPr>
        <w:t>д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>б) рентабельність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>в) продуктивність праці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>г) собівартість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291. Функція ціни, яку посилює стимулююча функція: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а) балансування попиту і пропозиції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б) засобу раціонального розміщення виробництва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в) облікову  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>г) стимулюючу</w:t>
      </w:r>
    </w:p>
    <w:p w:rsidR="006421BB" w:rsidRPr="000A07AC" w:rsidRDefault="006421BB" w:rsidP="006421BB">
      <w:pPr>
        <w:widowControl w:val="0"/>
        <w:tabs>
          <w:tab w:val="left" w:pos="284"/>
        </w:tabs>
        <w:jc w:val="both"/>
        <w:outlineLvl w:val="0"/>
        <w:rPr>
          <w:lang w:val="uk-UA"/>
        </w:rPr>
      </w:pPr>
      <w:r w:rsidRPr="000A07AC">
        <w:rPr>
          <w:lang w:val="uk-UA"/>
        </w:rPr>
        <w:t>292. Сукупність умов, що склалися на ринку в певний момент часу – це:</w:t>
      </w:r>
    </w:p>
    <w:p w:rsidR="006421BB" w:rsidRPr="000A07AC" w:rsidRDefault="006421BB" w:rsidP="006421BB">
      <w:pPr>
        <w:widowControl w:val="0"/>
        <w:tabs>
          <w:tab w:val="left" w:pos="284"/>
        </w:tabs>
        <w:jc w:val="both"/>
        <w:rPr>
          <w:lang w:val="uk-UA"/>
        </w:rPr>
      </w:pPr>
      <w:r>
        <w:rPr>
          <w:lang w:val="uk-UA"/>
        </w:rPr>
        <w:t>а) кон’юнктура</w:t>
      </w:r>
    </w:p>
    <w:p w:rsidR="006421BB" w:rsidRPr="000A07AC" w:rsidRDefault="006421BB" w:rsidP="006421BB">
      <w:pPr>
        <w:widowControl w:val="0"/>
        <w:tabs>
          <w:tab w:val="left" w:pos="284"/>
        </w:tabs>
        <w:jc w:val="both"/>
        <w:rPr>
          <w:lang w:val="uk-UA"/>
        </w:rPr>
      </w:pPr>
      <w:r>
        <w:rPr>
          <w:lang w:val="uk-UA"/>
        </w:rPr>
        <w:t>б) комплекс</w:t>
      </w:r>
    </w:p>
    <w:p w:rsidR="006421BB" w:rsidRPr="000A07AC" w:rsidRDefault="006421BB" w:rsidP="006421BB">
      <w:pPr>
        <w:widowControl w:val="0"/>
        <w:tabs>
          <w:tab w:val="left" w:pos="284"/>
        </w:tabs>
        <w:jc w:val="both"/>
        <w:rPr>
          <w:lang w:val="uk-UA"/>
        </w:rPr>
      </w:pPr>
      <w:r>
        <w:rPr>
          <w:lang w:val="uk-UA"/>
        </w:rPr>
        <w:t>в) конкуренція</w:t>
      </w:r>
    </w:p>
    <w:p w:rsidR="006421BB" w:rsidRPr="000A07AC" w:rsidRDefault="006421BB" w:rsidP="006421BB">
      <w:pPr>
        <w:widowControl w:val="0"/>
        <w:tabs>
          <w:tab w:val="left" w:pos="284"/>
        </w:tabs>
        <w:jc w:val="both"/>
        <w:rPr>
          <w:lang w:val="uk-UA"/>
        </w:rPr>
      </w:pPr>
      <w:r>
        <w:rPr>
          <w:lang w:val="uk-UA"/>
        </w:rPr>
        <w:t>г) система</w:t>
      </w:r>
    </w:p>
    <w:p w:rsidR="006421BB" w:rsidRPr="000A07AC" w:rsidRDefault="006421BB" w:rsidP="006421BB">
      <w:pPr>
        <w:widowControl w:val="0"/>
        <w:jc w:val="both"/>
        <w:rPr>
          <w:bCs/>
          <w:lang w:val="uk-UA"/>
        </w:rPr>
      </w:pPr>
      <w:r w:rsidRPr="000A07AC">
        <w:rPr>
          <w:bCs/>
          <w:lang w:val="uk-UA"/>
        </w:rPr>
        <w:t>293. Стратегія високих цін найефективніша у випадках, коли основну частку ціни становлять: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>а) змінні витрати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>б) постійні витрати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прибу</w:t>
      </w:r>
      <w:r>
        <w:rPr>
          <w:lang w:val="uk-UA"/>
        </w:rPr>
        <w:t>ток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 xml:space="preserve">г) </w:t>
      </w:r>
      <w:proofErr w:type="spellStart"/>
      <w:r>
        <w:rPr>
          <w:lang w:val="uk-UA"/>
        </w:rPr>
        <w:t>маржинальний</w:t>
      </w:r>
      <w:proofErr w:type="spellEnd"/>
      <w:r>
        <w:rPr>
          <w:lang w:val="uk-UA"/>
        </w:rPr>
        <w:t xml:space="preserve"> дохід</w:t>
      </w:r>
    </w:p>
    <w:p w:rsidR="006421BB" w:rsidRPr="000A07AC" w:rsidRDefault="006421BB" w:rsidP="006421BB">
      <w:pPr>
        <w:widowControl w:val="0"/>
        <w:tabs>
          <w:tab w:val="left" w:pos="426"/>
          <w:tab w:val="left" w:pos="1008"/>
        </w:tabs>
        <w:autoSpaceDE w:val="0"/>
        <w:autoSpaceDN w:val="0"/>
        <w:adjustRightInd w:val="0"/>
        <w:jc w:val="both"/>
        <w:rPr>
          <w:bCs/>
          <w:lang w:val="uk-UA" w:eastAsia="uk-UA"/>
        </w:rPr>
      </w:pPr>
      <w:r w:rsidRPr="000A07AC">
        <w:rPr>
          <w:bCs/>
          <w:lang w:val="uk-UA" w:eastAsia="uk-UA"/>
        </w:rPr>
        <w:t>294. Цінова стратегія ціноутворення передбачає визначення:</w:t>
      </w:r>
    </w:p>
    <w:p w:rsidR="006421BB" w:rsidRPr="000A07AC" w:rsidRDefault="006421BB" w:rsidP="006421BB">
      <w:pPr>
        <w:widowControl w:val="0"/>
        <w:tabs>
          <w:tab w:val="left" w:pos="426"/>
          <w:tab w:val="left" w:pos="922"/>
        </w:tabs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>а) конкретної ціни</w:t>
      </w:r>
    </w:p>
    <w:p w:rsidR="006421BB" w:rsidRPr="000A07AC" w:rsidRDefault="006421BB" w:rsidP="006421BB">
      <w:pPr>
        <w:widowControl w:val="0"/>
        <w:tabs>
          <w:tab w:val="left" w:pos="426"/>
          <w:tab w:val="left" w:pos="922"/>
        </w:tabs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>б) рівня й динаміки цін</w:t>
      </w:r>
    </w:p>
    <w:p w:rsidR="006421BB" w:rsidRPr="000A07AC" w:rsidRDefault="006421BB" w:rsidP="006421BB">
      <w:pPr>
        <w:widowControl w:val="0"/>
        <w:tabs>
          <w:tab w:val="left" w:pos="426"/>
          <w:tab w:val="left" w:pos="922"/>
        </w:tabs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>в) діапазону зміни ціни</w:t>
      </w:r>
    </w:p>
    <w:p w:rsidR="006421BB" w:rsidRPr="000A07AC" w:rsidRDefault="006421BB" w:rsidP="006421BB">
      <w:pPr>
        <w:widowControl w:val="0"/>
        <w:jc w:val="both"/>
        <w:rPr>
          <w:bCs/>
          <w:lang w:val="uk-UA"/>
        </w:rPr>
      </w:pPr>
      <w:r>
        <w:rPr>
          <w:bCs/>
          <w:lang w:val="uk-UA"/>
        </w:rPr>
        <w:t>г) маржі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lastRenderedPageBreak/>
        <w:t>295. За перетину кривих попиту і пропозиції утворюється точка: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>а) рівноваги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</w:t>
      </w:r>
      <w:r>
        <w:rPr>
          <w:lang w:val="uk-UA"/>
        </w:rPr>
        <w:t xml:space="preserve"> беззбитковості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>в) прибутку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>г) попиту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296. Цінова еластичність показує: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а) ступінь чутливості попиту на оди</w:t>
      </w:r>
      <w:r>
        <w:rPr>
          <w:lang w:val="uk-UA"/>
        </w:rPr>
        <w:t>н товар до зміни ціни на інший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б) відсоткову зміну однієї змінної як результат однов</w:t>
      </w:r>
      <w:r>
        <w:rPr>
          <w:lang w:val="uk-UA"/>
        </w:rPr>
        <w:t>ідсоткової зміни іншої змінної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в) відсоткову зміну поп</w:t>
      </w:r>
      <w:r>
        <w:rPr>
          <w:lang w:val="uk-UA"/>
        </w:rPr>
        <w:t>иту за зміни ціни на 1%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відсоткову зміну</w:t>
      </w:r>
      <w:r>
        <w:rPr>
          <w:lang w:val="uk-UA"/>
        </w:rPr>
        <w:t xml:space="preserve"> попиту за зміни ціни на 100%</w:t>
      </w:r>
    </w:p>
    <w:p w:rsidR="006421BB" w:rsidRPr="000A07AC" w:rsidRDefault="006421BB" w:rsidP="006421BB">
      <w:pPr>
        <w:widowControl w:val="0"/>
        <w:jc w:val="both"/>
        <w:rPr>
          <w:bCs/>
          <w:lang w:val="uk-UA"/>
        </w:rPr>
      </w:pPr>
      <w:r w:rsidRPr="000A07AC">
        <w:rPr>
          <w:lang w:val="uk-UA"/>
        </w:rPr>
        <w:t xml:space="preserve">297. </w:t>
      </w:r>
      <w:r w:rsidRPr="000A07AC">
        <w:rPr>
          <w:bCs/>
          <w:lang w:val="uk-UA"/>
        </w:rPr>
        <w:t>На підприємствах, що виробляють модні вироби високої якості, застосовується така стратегія: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>а) психологічного впливу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>б) лідера на ринку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>в) престижної ціни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г) просуван</w:t>
      </w:r>
      <w:r>
        <w:rPr>
          <w:lang w:val="uk-UA"/>
        </w:rPr>
        <w:t>ня на ринок</w:t>
      </w:r>
    </w:p>
    <w:p w:rsidR="006421BB" w:rsidRPr="000A07AC" w:rsidRDefault="006421BB" w:rsidP="006421BB">
      <w:pPr>
        <w:widowControl w:val="0"/>
        <w:jc w:val="both"/>
        <w:rPr>
          <w:bCs/>
          <w:lang w:val="uk-UA"/>
        </w:rPr>
      </w:pPr>
      <w:r w:rsidRPr="000A07AC">
        <w:rPr>
          <w:bCs/>
          <w:lang w:val="uk-UA"/>
        </w:rPr>
        <w:t>298. Якщо ціна встановлюється відповідно до змін кон’юнктури рин</w:t>
      </w:r>
      <w:r w:rsidRPr="000A07AC">
        <w:rPr>
          <w:bCs/>
          <w:spacing w:val="-15"/>
          <w:lang w:val="uk-UA"/>
        </w:rPr>
        <w:t>ку,</w:t>
      </w:r>
      <w:r w:rsidRPr="000A07AC">
        <w:rPr>
          <w:bCs/>
          <w:lang w:val="uk-UA"/>
        </w:rPr>
        <w:t xml:space="preserve"> пропонується стратегія: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>а) сегмента ринку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>б) довгострокової ціни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в) </w:t>
      </w:r>
      <w:r w:rsidRPr="000A07AC">
        <w:rPr>
          <w:spacing w:val="-15"/>
          <w:lang w:val="uk-UA"/>
        </w:rPr>
        <w:t>гнучкої</w:t>
      </w:r>
      <w:r>
        <w:rPr>
          <w:lang w:val="uk-UA"/>
        </w:rPr>
        <w:t xml:space="preserve"> ціни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 xml:space="preserve">г) </w:t>
      </w:r>
      <w:proofErr w:type="spellStart"/>
      <w:r>
        <w:rPr>
          <w:lang w:val="uk-UA"/>
        </w:rPr>
        <w:t>“збирання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вершків”</w:t>
      </w:r>
      <w:proofErr w:type="spellEnd"/>
    </w:p>
    <w:p w:rsidR="006421BB" w:rsidRPr="000A07AC" w:rsidRDefault="006421BB" w:rsidP="006421BB">
      <w:pPr>
        <w:widowControl w:val="0"/>
        <w:shd w:val="clear" w:color="auto" w:fill="FFFFFF"/>
        <w:tabs>
          <w:tab w:val="left" w:pos="0"/>
          <w:tab w:val="left" w:pos="624"/>
          <w:tab w:val="left" w:pos="1276"/>
        </w:tabs>
        <w:jc w:val="both"/>
        <w:rPr>
          <w:lang w:val="uk-UA"/>
        </w:rPr>
      </w:pPr>
      <w:r w:rsidRPr="000A07AC">
        <w:rPr>
          <w:bCs/>
          <w:spacing w:val="-2"/>
          <w:lang w:val="uk-UA"/>
        </w:rPr>
        <w:t xml:space="preserve">299. </w:t>
      </w:r>
      <w:r w:rsidRPr="000A07AC">
        <w:rPr>
          <w:bCs/>
          <w:lang w:val="uk-UA"/>
        </w:rPr>
        <w:t>До цін, що діють у зовнішній торгівлі, відносять</w:t>
      </w:r>
      <w:r w:rsidRPr="000A07AC">
        <w:rPr>
          <w:bCs/>
          <w:spacing w:val="4"/>
          <w:lang w:val="uk-UA"/>
        </w:rPr>
        <w:t>: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0"/>
          <w:tab w:val="num" w:pos="1084"/>
          <w:tab w:val="num" w:pos="1134"/>
        </w:tabs>
        <w:jc w:val="both"/>
        <w:rPr>
          <w:spacing w:val="-15"/>
          <w:lang w:val="uk-UA"/>
        </w:rPr>
      </w:pPr>
      <w:r w:rsidRPr="000A07AC">
        <w:rPr>
          <w:spacing w:val="-2"/>
          <w:lang w:val="uk-UA"/>
        </w:rPr>
        <w:t>а) контрактні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0"/>
          <w:tab w:val="num" w:pos="1084"/>
          <w:tab w:val="num" w:pos="1134"/>
        </w:tabs>
        <w:jc w:val="both"/>
        <w:rPr>
          <w:spacing w:val="-5"/>
          <w:lang w:val="uk-UA"/>
        </w:rPr>
      </w:pPr>
      <w:r>
        <w:rPr>
          <w:spacing w:val="-5"/>
          <w:lang w:val="uk-UA"/>
        </w:rPr>
        <w:t>б) вільні</w:t>
      </w:r>
    </w:p>
    <w:p w:rsidR="006421BB" w:rsidRPr="000A07AC" w:rsidRDefault="006421BB" w:rsidP="006421BB">
      <w:pPr>
        <w:widowControl w:val="0"/>
        <w:shd w:val="clear" w:color="auto" w:fill="FFFFFF"/>
        <w:tabs>
          <w:tab w:val="left" w:pos="0"/>
          <w:tab w:val="num" w:pos="1084"/>
          <w:tab w:val="num" w:pos="1134"/>
        </w:tabs>
        <w:jc w:val="both"/>
        <w:rPr>
          <w:spacing w:val="-9"/>
          <w:lang w:val="uk-UA"/>
        </w:rPr>
      </w:pPr>
      <w:r w:rsidRPr="000A07AC">
        <w:rPr>
          <w:spacing w:val="-5"/>
          <w:lang w:val="uk-UA"/>
        </w:rPr>
        <w:t>в) оптові</w:t>
      </w:r>
    </w:p>
    <w:p w:rsidR="006421BB" w:rsidRPr="000A07AC" w:rsidRDefault="006421BB" w:rsidP="006421BB">
      <w:pPr>
        <w:widowControl w:val="0"/>
        <w:jc w:val="both"/>
        <w:outlineLvl w:val="0"/>
        <w:rPr>
          <w:spacing w:val="-4"/>
          <w:lang w:val="uk-UA"/>
        </w:rPr>
      </w:pPr>
      <w:r w:rsidRPr="000A07AC">
        <w:rPr>
          <w:spacing w:val="-5"/>
          <w:lang w:val="uk-UA"/>
        </w:rPr>
        <w:t>г) роздрібні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>300. Індикативні ціни встановлюються: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а) на </w:t>
      </w:r>
      <w:r>
        <w:rPr>
          <w:lang w:val="uk-UA"/>
        </w:rPr>
        <w:t>продукцію монопольних утворень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 w:rsidRPr="000A07AC">
        <w:rPr>
          <w:lang w:val="uk-UA"/>
        </w:rPr>
        <w:t xml:space="preserve">б) на продукцію </w:t>
      </w:r>
      <w:r>
        <w:rPr>
          <w:lang w:val="uk-UA"/>
        </w:rPr>
        <w:t>підприємств державного сектору</w:t>
      </w:r>
    </w:p>
    <w:p w:rsidR="006421BB" w:rsidRPr="000A07AC" w:rsidRDefault="006421BB" w:rsidP="006421BB">
      <w:pPr>
        <w:widowControl w:val="0"/>
        <w:jc w:val="both"/>
        <w:rPr>
          <w:lang w:val="uk-UA"/>
        </w:rPr>
      </w:pPr>
      <w:r>
        <w:rPr>
          <w:lang w:val="uk-UA"/>
        </w:rPr>
        <w:t>в) на товари експорту-імпорту</w:t>
      </w:r>
    </w:p>
    <w:p w:rsidR="006421BB" w:rsidRPr="000A07AC" w:rsidRDefault="006421BB" w:rsidP="006421BB">
      <w:pPr>
        <w:widowControl w:val="0"/>
        <w:jc w:val="both"/>
        <w:outlineLvl w:val="0"/>
        <w:rPr>
          <w:lang w:val="uk-UA"/>
        </w:rPr>
      </w:pPr>
      <w:r>
        <w:rPr>
          <w:lang w:val="uk-UA"/>
        </w:rPr>
        <w:t>г) на побічні товари</w:t>
      </w:r>
    </w:p>
    <w:p w:rsidR="00D84ACE" w:rsidRPr="006421BB" w:rsidRDefault="00D84ACE">
      <w:pPr>
        <w:rPr>
          <w:lang w:val="uk-UA"/>
        </w:rPr>
      </w:pPr>
    </w:p>
    <w:sectPr w:rsidR="00D84ACE" w:rsidRPr="006421BB" w:rsidSect="006421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AE06D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63F41D6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0EDA7B02"/>
    <w:multiLevelType w:val="multilevel"/>
    <w:tmpl w:val="63CE70FC"/>
    <w:styleLink w:val="5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04A4A"/>
    <w:multiLevelType w:val="multilevel"/>
    <w:tmpl w:val="5E960268"/>
    <w:styleLink w:val="TimesNewRoman14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5962806"/>
    <w:multiLevelType w:val="multilevel"/>
    <w:tmpl w:val="B91E47A4"/>
    <w:styleLink w:val="TimesNewRoman140632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5B970A8"/>
    <w:multiLevelType w:val="multilevel"/>
    <w:tmpl w:val="47A26EF0"/>
    <w:styleLink w:val="4"/>
    <w:lvl w:ilvl="0">
      <w:start w:val="1"/>
      <w:numFmt w:val="decimal"/>
      <w:lvlText w:val="%1."/>
      <w:lvlJc w:val="center"/>
      <w:pPr>
        <w:ind w:left="567" w:hanging="283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BD544E2"/>
    <w:multiLevelType w:val="multilevel"/>
    <w:tmpl w:val="556C6BF6"/>
    <w:styleLink w:val="20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C7365B5"/>
    <w:multiLevelType w:val="multilevel"/>
    <w:tmpl w:val="EDC08708"/>
    <w:styleLink w:val="111111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125051C"/>
    <w:multiLevelType w:val="hybridMultilevel"/>
    <w:tmpl w:val="6B0C425C"/>
    <w:lvl w:ilvl="0" w:tplc="27D2F6BC">
      <w:start w:val="1"/>
      <w:numFmt w:val="bullet"/>
      <w:pStyle w:val="a0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BC2542"/>
    <w:multiLevelType w:val="multilevel"/>
    <w:tmpl w:val="99467726"/>
    <w:styleLink w:val="3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88C178F"/>
    <w:multiLevelType w:val="multilevel"/>
    <w:tmpl w:val="0D6C4440"/>
    <w:styleLink w:val="1ai"/>
    <w:lvl w:ilvl="0">
      <w:start w:val="1"/>
      <w:numFmt w:val="decimal"/>
      <w:lvlText w:val="%1)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AB719D8"/>
    <w:multiLevelType w:val="multilevel"/>
    <w:tmpl w:val="1F126DE2"/>
    <w:styleLink w:val="1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D8A399C"/>
    <w:multiLevelType w:val="multilevel"/>
    <w:tmpl w:val="38BA98F4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AD707A0"/>
    <w:multiLevelType w:val="multilevel"/>
    <w:tmpl w:val="2188D782"/>
    <w:styleLink w:val="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73A30848"/>
    <w:multiLevelType w:val="hybridMultilevel"/>
    <w:tmpl w:val="E8663582"/>
    <w:lvl w:ilvl="0" w:tplc="F33030E4">
      <w:start w:val="1"/>
      <w:numFmt w:val="bullet"/>
      <w:pStyle w:val="a2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4A94D0D"/>
    <w:multiLevelType w:val="multilevel"/>
    <w:tmpl w:val="34E21810"/>
    <w:styleLink w:val="TimesNewRoman140631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77001F2B"/>
    <w:multiLevelType w:val="multilevel"/>
    <w:tmpl w:val="16366906"/>
    <w:styleLink w:val="TimesNewRoman14063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0"/>
  </w:num>
  <w:num w:numId="5">
    <w:abstractNumId w:val="7"/>
  </w:num>
  <w:num w:numId="6">
    <w:abstractNumId w:val="11"/>
  </w:num>
  <w:num w:numId="7">
    <w:abstractNumId w:val="6"/>
  </w:num>
  <w:num w:numId="8">
    <w:abstractNumId w:val="16"/>
  </w:num>
  <w:num w:numId="9">
    <w:abstractNumId w:val="15"/>
  </w:num>
  <w:num w:numId="10">
    <w:abstractNumId w:val="4"/>
  </w:num>
  <w:num w:numId="11">
    <w:abstractNumId w:val="3"/>
  </w:num>
  <w:num w:numId="12">
    <w:abstractNumId w:val="9"/>
  </w:num>
  <w:num w:numId="13">
    <w:abstractNumId w:val="5"/>
  </w:num>
  <w:num w:numId="14">
    <w:abstractNumId w:val="14"/>
  </w:num>
  <w:num w:numId="15">
    <w:abstractNumId w:val="8"/>
  </w:num>
  <w:num w:numId="16">
    <w:abstractNumId w:val="2"/>
  </w:num>
  <w:num w:numId="17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21BB"/>
    <w:rsid w:val="000B1182"/>
    <w:rsid w:val="00190050"/>
    <w:rsid w:val="002D674B"/>
    <w:rsid w:val="002F13EB"/>
    <w:rsid w:val="00456B03"/>
    <w:rsid w:val="006421BB"/>
    <w:rsid w:val="006949C2"/>
    <w:rsid w:val="006C28EB"/>
    <w:rsid w:val="0072501A"/>
    <w:rsid w:val="008829CC"/>
    <w:rsid w:val="00A015B8"/>
    <w:rsid w:val="00A32269"/>
    <w:rsid w:val="00C04B0D"/>
    <w:rsid w:val="00C87187"/>
    <w:rsid w:val="00D84ACE"/>
    <w:rsid w:val="00F6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42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0">
    <w:name w:val="heading 1"/>
    <w:basedOn w:val="a3"/>
    <w:next w:val="a3"/>
    <w:link w:val="11"/>
    <w:uiPriority w:val="9"/>
    <w:qFormat/>
    <w:rsid w:val="006421BB"/>
    <w:pPr>
      <w:keepNext/>
      <w:outlineLvl w:val="0"/>
    </w:pPr>
    <w:rPr>
      <w:sz w:val="28"/>
      <w:szCs w:val="20"/>
      <w:lang w:val="uk-UA"/>
    </w:rPr>
  </w:style>
  <w:style w:type="paragraph" w:styleId="21">
    <w:name w:val="heading 2"/>
    <w:basedOn w:val="a3"/>
    <w:next w:val="a3"/>
    <w:link w:val="22"/>
    <w:uiPriority w:val="9"/>
    <w:qFormat/>
    <w:rsid w:val="006421BB"/>
    <w:pPr>
      <w:keepNext/>
      <w:outlineLvl w:val="1"/>
    </w:pPr>
    <w:rPr>
      <w:b/>
      <w:sz w:val="28"/>
      <w:szCs w:val="20"/>
    </w:rPr>
  </w:style>
  <w:style w:type="paragraph" w:styleId="30">
    <w:name w:val="heading 3"/>
    <w:basedOn w:val="a3"/>
    <w:next w:val="a3"/>
    <w:link w:val="31"/>
    <w:uiPriority w:val="9"/>
    <w:qFormat/>
    <w:rsid w:val="006421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3"/>
    <w:next w:val="a3"/>
    <w:link w:val="41"/>
    <w:uiPriority w:val="9"/>
    <w:qFormat/>
    <w:rsid w:val="006421BB"/>
    <w:pPr>
      <w:keepNext/>
      <w:jc w:val="center"/>
      <w:outlineLvl w:val="3"/>
    </w:pPr>
    <w:rPr>
      <w:sz w:val="28"/>
      <w:szCs w:val="20"/>
      <w:lang w:val="uk-UA"/>
    </w:rPr>
  </w:style>
  <w:style w:type="paragraph" w:styleId="50">
    <w:name w:val="heading 5"/>
    <w:basedOn w:val="a3"/>
    <w:next w:val="a3"/>
    <w:link w:val="51"/>
    <w:uiPriority w:val="9"/>
    <w:semiHidden/>
    <w:unhideWhenUsed/>
    <w:qFormat/>
    <w:rsid w:val="006421BB"/>
    <w:pPr>
      <w:keepNext/>
      <w:keepLines/>
      <w:spacing w:before="200"/>
      <w:ind w:left="1008" w:hanging="432"/>
      <w:jc w:val="center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0">
    <w:name w:val="heading 6"/>
    <w:basedOn w:val="a3"/>
    <w:next w:val="a3"/>
    <w:link w:val="61"/>
    <w:uiPriority w:val="9"/>
    <w:semiHidden/>
    <w:unhideWhenUsed/>
    <w:qFormat/>
    <w:rsid w:val="006421BB"/>
    <w:pPr>
      <w:keepNext/>
      <w:keepLines/>
      <w:spacing w:before="200"/>
      <w:ind w:left="1152" w:hanging="432"/>
      <w:jc w:val="center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3"/>
    <w:next w:val="a3"/>
    <w:link w:val="70"/>
    <w:uiPriority w:val="9"/>
    <w:qFormat/>
    <w:rsid w:val="006421BB"/>
    <w:pPr>
      <w:keepNext/>
      <w:spacing w:line="360" w:lineRule="auto"/>
      <w:jc w:val="center"/>
      <w:outlineLvl w:val="6"/>
    </w:pPr>
    <w:rPr>
      <w:b/>
      <w:sz w:val="28"/>
      <w:szCs w:val="20"/>
      <w:lang w:val="uk-UA"/>
    </w:rPr>
  </w:style>
  <w:style w:type="paragraph" w:styleId="8">
    <w:name w:val="heading 8"/>
    <w:basedOn w:val="a3"/>
    <w:next w:val="a3"/>
    <w:link w:val="80"/>
    <w:uiPriority w:val="9"/>
    <w:qFormat/>
    <w:rsid w:val="006421BB"/>
    <w:pPr>
      <w:keepNext/>
      <w:tabs>
        <w:tab w:val="left" w:pos="2835"/>
      </w:tabs>
      <w:spacing w:line="360" w:lineRule="auto"/>
      <w:outlineLvl w:val="7"/>
    </w:pPr>
    <w:rPr>
      <w:szCs w:val="20"/>
      <w:lang w:val="uk-UA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6421BB"/>
    <w:pPr>
      <w:keepNext/>
      <w:keepLines/>
      <w:spacing w:before="200"/>
      <w:ind w:left="1584" w:hanging="144"/>
      <w:jc w:val="center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6421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Заголовок 2 Знак"/>
    <w:basedOn w:val="a4"/>
    <w:link w:val="21"/>
    <w:uiPriority w:val="9"/>
    <w:rsid w:val="006421B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1">
    <w:name w:val="Заголовок 3 Знак"/>
    <w:basedOn w:val="a4"/>
    <w:link w:val="30"/>
    <w:uiPriority w:val="9"/>
    <w:rsid w:val="006421B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1">
    <w:name w:val="Заголовок 4 Знак"/>
    <w:basedOn w:val="a4"/>
    <w:link w:val="40"/>
    <w:uiPriority w:val="9"/>
    <w:rsid w:val="006421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Заголовок 5 Знак"/>
    <w:basedOn w:val="a4"/>
    <w:link w:val="50"/>
    <w:uiPriority w:val="9"/>
    <w:semiHidden/>
    <w:rsid w:val="006421BB"/>
    <w:rPr>
      <w:rFonts w:ascii="Cambria" w:eastAsia="Times New Roman" w:hAnsi="Cambria" w:cs="Times New Roman"/>
      <w:color w:val="243F60"/>
      <w:lang w:val="ru-RU"/>
    </w:rPr>
  </w:style>
  <w:style w:type="character" w:customStyle="1" w:styleId="61">
    <w:name w:val="Заголовок 6 Знак"/>
    <w:basedOn w:val="a4"/>
    <w:link w:val="60"/>
    <w:uiPriority w:val="9"/>
    <w:semiHidden/>
    <w:rsid w:val="006421BB"/>
    <w:rPr>
      <w:rFonts w:ascii="Cambria" w:eastAsia="Times New Roman" w:hAnsi="Cambria" w:cs="Times New Roman"/>
      <w:i/>
      <w:iCs/>
      <w:color w:val="243F60"/>
      <w:lang w:val="ru-RU"/>
    </w:rPr>
  </w:style>
  <w:style w:type="character" w:customStyle="1" w:styleId="70">
    <w:name w:val="Заголовок 7 Знак"/>
    <w:basedOn w:val="a4"/>
    <w:link w:val="7"/>
    <w:uiPriority w:val="9"/>
    <w:rsid w:val="006421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6421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6421BB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paragraph" w:styleId="a7">
    <w:name w:val="header"/>
    <w:basedOn w:val="a3"/>
    <w:link w:val="a8"/>
    <w:uiPriority w:val="99"/>
    <w:rsid w:val="006421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uiPriority w:val="99"/>
    <w:rsid w:val="006421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4"/>
    <w:rsid w:val="006421BB"/>
  </w:style>
  <w:style w:type="paragraph" w:customStyle="1" w:styleId="ListParagraph">
    <w:name w:val="List Paragraph"/>
    <w:basedOn w:val="a3"/>
    <w:rsid w:val="006421BB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character" w:customStyle="1" w:styleId="aa">
    <w:name w:val="Основной текст Знак"/>
    <w:link w:val="ab"/>
    <w:rsid w:val="006421BB"/>
    <w:rPr>
      <w:rFonts w:ascii="Arial" w:hAnsi="Arial"/>
      <w:sz w:val="19"/>
      <w:szCs w:val="19"/>
      <w:shd w:val="clear" w:color="auto" w:fill="FFFFFF"/>
    </w:rPr>
  </w:style>
  <w:style w:type="character" w:customStyle="1" w:styleId="12">
    <w:name w:val="Заголовок №1_"/>
    <w:link w:val="13"/>
    <w:rsid w:val="006421BB"/>
    <w:rPr>
      <w:rFonts w:ascii="Garamond" w:hAnsi="Garamond"/>
      <w:b/>
      <w:bCs/>
      <w:spacing w:val="60"/>
      <w:sz w:val="23"/>
      <w:szCs w:val="23"/>
      <w:shd w:val="clear" w:color="auto" w:fill="FFFFFF"/>
    </w:rPr>
  </w:style>
  <w:style w:type="paragraph" w:styleId="ab">
    <w:name w:val="Body Text"/>
    <w:basedOn w:val="a3"/>
    <w:link w:val="aa"/>
    <w:rsid w:val="006421BB"/>
    <w:pPr>
      <w:shd w:val="clear" w:color="auto" w:fill="FFFFFF"/>
      <w:spacing w:line="226" w:lineRule="exact"/>
      <w:ind w:hanging="260"/>
      <w:jc w:val="both"/>
    </w:pPr>
    <w:rPr>
      <w:rFonts w:ascii="Arial" w:eastAsiaTheme="minorHAnsi" w:hAnsi="Arial" w:cstheme="minorBidi"/>
      <w:sz w:val="19"/>
      <w:szCs w:val="19"/>
      <w:lang w:val="uk-UA" w:eastAsia="en-US"/>
    </w:rPr>
  </w:style>
  <w:style w:type="character" w:customStyle="1" w:styleId="14">
    <w:name w:val="Основной текст Знак1"/>
    <w:basedOn w:val="a4"/>
    <w:link w:val="ab"/>
    <w:uiPriority w:val="99"/>
    <w:semiHidden/>
    <w:rsid w:val="006421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Заголовок №1"/>
    <w:basedOn w:val="a3"/>
    <w:link w:val="12"/>
    <w:rsid w:val="006421BB"/>
    <w:pPr>
      <w:shd w:val="clear" w:color="auto" w:fill="FFFFFF"/>
      <w:spacing w:before="240" w:after="120" w:line="240" w:lineRule="atLeast"/>
      <w:outlineLvl w:val="0"/>
    </w:pPr>
    <w:rPr>
      <w:rFonts w:ascii="Garamond" w:eastAsiaTheme="minorHAnsi" w:hAnsi="Garamond" w:cstheme="minorBidi"/>
      <w:b/>
      <w:bCs/>
      <w:spacing w:val="60"/>
      <w:sz w:val="23"/>
      <w:szCs w:val="23"/>
      <w:lang w:val="uk-UA" w:eastAsia="en-US"/>
    </w:rPr>
  </w:style>
  <w:style w:type="paragraph" w:styleId="ac">
    <w:name w:val="footer"/>
    <w:basedOn w:val="a3"/>
    <w:link w:val="ad"/>
    <w:rsid w:val="006421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4"/>
    <w:link w:val="ac"/>
    <w:rsid w:val="006421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НеверныйОтвет"/>
    <w:rsid w:val="006421BB"/>
    <w:pPr>
      <w:tabs>
        <w:tab w:val="num" w:pos="360"/>
      </w:tabs>
      <w:spacing w:after="120" w:line="240" w:lineRule="auto"/>
      <w:ind w:left="360" w:hanging="360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1">
    <w:name w:val="ВопрМножВыбор"/>
    <w:next w:val="ae"/>
    <w:rsid w:val="006421BB"/>
    <w:pPr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ru-RU"/>
    </w:rPr>
  </w:style>
  <w:style w:type="paragraph" w:customStyle="1" w:styleId="af">
    <w:name w:val="ВерныйОтвет"/>
    <w:basedOn w:val="ae"/>
    <w:rsid w:val="006421BB"/>
    <w:rPr>
      <w:color w:val="008000"/>
    </w:rPr>
  </w:style>
  <w:style w:type="paragraph" w:styleId="af0">
    <w:name w:val="Body Text Indent"/>
    <w:basedOn w:val="a3"/>
    <w:link w:val="af1"/>
    <w:uiPriority w:val="99"/>
    <w:rsid w:val="006421BB"/>
    <w:pPr>
      <w:ind w:left="360" w:firstLine="348"/>
      <w:jc w:val="both"/>
    </w:pPr>
    <w:rPr>
      <w:sz w:val="28"/>
      <w:lang w:val="uk-UA"/>
    </w:rPr>
  </w:style>
  <w:style w:type="character" w:customStyle="1" w:styleId="af1">
    <w:name w:val="Основной текст с отступом Знак"/>
    <w:basedOn w:val="a4"/>
    <w:link w:val="af0"/>
    <w:uiPriority w:val="99"/>
    <w:rsid w:val="006421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3"/>
    <w:uiPriority w:val="34"/>
    <w:qFormat/>
    <w:rsid w:val="006421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3"/>
    <w:link w:val="af4"/>
    <w:uiPriority w:val="11"/>
    <w:qFormat/>
    <w:rsid w:val="006421BB"/>
    <w:pPr>
      <w:jc w:val="center"/>
    </w:pPr>
    <w:rPr>
      <w:sz w:val="28"/>
      <w:lang w:val="uk-UA"/>
    </w:rPr>
  </w:style>
  <w:style w:type="character" w:customStyle="1" w:styleId="af4">
    <w:name w:val="Подзаголовок Знак"/>
    <w:basedOn w:val="a4"/>
    <w:link w:val="af3"/>
    <w:uiPriority w:val="11"/>
    <w:rsid w:val="006421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alloon Text"/>
    <w:basedOn w:val="a3"/>
    <w:link w:val="af6"/>
    <w:uiPriority w:val="99"/>
    <w:rsid w:val="006421B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uiPriority w:val="99"/>
    <w:rsid w:val="006421B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01">
    <w:name w:val="01ПИТАННЯ"/>
    <w:basedOn w:val="a3"/>
    <w:rsid w:val="006421BB"/>
    <w:pPr>
      <w:jc w:val="both"/>
    </w:pPr>
    <w:rPr>
      <w:b/>
      <w:sz w:val="28"/>
      <w:szCs w:val="28"/>
      <w:lang w:val="uk-UA"/>
    </w:rPr>
  </w:style>
  <w:style w:type="paragraph" w:customStyle="1" w:styleId="010">
    <w:name w:val="01ОТВЕТ"/>
    <w:basedOn w:val="a3"/>
    <w:rsid w:val="006421BB"/>
    <w:pPr>
      <w:ind w:firstLine="709"/>
      <w:jc w:val="both"/>
    </w:pPr>
    <w:rPr>
      <w:sz w:val="28"/>
      <w:szCs w:val="28"/>
      <w:lang w:val="uk-UA"/>
    </w:rPr>
  </w:style>
  <w:style w:type="character" w:customStyle="1" w:styleId="011">
    <w:name w:val="01ПИТАННЯ Знак"/>
    <w:rsid w:val="006421BB"/>
    <w:rPr>
      <w:b/>
      <w:sz w:val="28"/>
      <w:szCs w:val="28"/>
      <w:lang w:val="uk-UA" w:eastAsia="ru-RU" w:bidi="ar-SA"/>
    </w:rPr>
  </w:style>
  <w:style w:type="paragraph" w:customStyle="1" w:styleId="FR2">
    <w:name w:val="FR2"/>
    <w:rsid w:val="00642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7">
    <w:name w:val="Plain Text"/>
    <w:basedOn w:val="a3"/>
    <w:link w:val="af8"/>
    <w:rsid w:val="006421BB"/>
    <w:rPr>
      <w:rFonts w:ascii="Courier New" w:hAnsi="Courier New"/>
      <w:sz w:val="20"/>
      <w:lang w:val="uk-UA" w:eastAsia="ja-JP"/>
    </w:rPr>
  </w:style>
  <w:style w:type="character" w:customStyle="1" w:styleId="af8">
    <w:name w:val="Текст Знак"/>
    <w:basedOn w:val="a4"/>
    <w:link w:val="af7"/>
    <w:rsid w:val="006421BB"/>
    <w:rPr>
      <w:rFonts w:ascii="Courier New" w:eastAsia="Times New Roman" w:hAnsi="Courier New" w:cs="Times New Roman"/>
      <w:sz w:val="20"/>
      <w:szCs w:val="24"/>
      <w:lang w:eastAsia="ja-JP"/>
    </w:rPr>
  </w:style>
  <w:style w:type="paragraph" w:styleId="23">
    <w:name w:val="Body Text Indent 2"/>
    <w:basedOn w:val="a3"/>
    <w:link w:val="24"/>
    <w:rsid w:val="006421BB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4">
    <w:name w:val="Основной текст с отступом 2 Знак"/>
    <w:basedOn w:val="a4"/>
    <w:link w:val="23"/>
    <w:rsid w:val="006421BB"/>
    <w:rPr>
      <w:rFonts w:ascii="Calibri" w:eastAsia="Calibri" w:hAnsi="Calibri" w:cs="Times New Roman"/>
    </w:rPr>
  </w:style>
  <w:style w:type="paragraph" w:styleId="32">
    <w:name w:val="Body Text Indent 3"/>
    <w:basedOn w:val="a3"/>
    <w:link w:val="33"/>
    <w:uiPriority w:val="99"/>
    <w:rsid w:val="006421BB"/>
    <w:pPr>
      <w:spacing w:after="120"/>
      <w:ind w:left="283"/>
    </w:pPr>
    <w:rPr>
      <w:rFonts w:ascii="Calibri" w:eastAsia="Calibri" w:hAnsi="Calibri"/>
      <w:sz w:val="16"/>
      <w:szCs w:val="16"/>
      <w:lang w:val="uk-UA" w:eastAsia="en-US"/>
    </w:rPr>
  </w:style>
  <w:style w:type="character" w:customStyle="1" w:styleId="33">
    <w:name w:val="Основной текст с отступом 3 Знак"/>
    <w:basedOn w:val="a4"/>
    <w:link w:val="32"/>
    <w:uiPriority w:val="99"/>
    <w:rsid w:val="006421BB"/>
    <w:rPr>
      <w:rFonts w:ascii="Calibri" w:eastAsia="Calibri" w:hAnsi="Calibri" w:cs="Times New Roman"/>
      <w:sz w:val="16"/>
      <w:szCs w:val="16"/>
    </w:rPr>
  </w:style>
  <w:style w:type="paragraph" w:styleId="HTML">
    <w:name w:val="HTML Preformatted"/>
    <w:basedOn w:val="a3"/>
    <w:link w:val="HTML0"/>
    <w:rsid w:val="00642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6421B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Just">
    <w:name w:val="Just"/>
    <w:rsid w:val="006421BB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4">
    <w:name w:val="Body Text 3"/>
    <w:basedOn w:val="a3"/>
    <w:link w:val="35"/>
    <w:rsid w:val="006421BB"/>
    <w:pPr>
      <w:spacing w:after="120"/>
    </w:pPr>
    <w:rPr>
      <w:rFonts w:ascii="Calibri" w:eastAsia="Calibri" w:hAnsi="Calibri"/>
      <w:sz w:val="16"/>
      <w:szCs w:val="16"/>
      <w:lang w:val="uk-UA" w:eastAsia="en-US"/>
    </w:rPr>
  </w:style>
  <w:style w:type="character" w:customStyle="1" w:styleId="35">
    <w:name w:val="Основной текст 3 Знак"/>
    <w:basedOn w:val="a4"/>
    <w:link w:val="34"/>
    <w:rsid w:val="006421BB"/>
    <w:rPr>
      <w:rFonts w:ascii="Calibri" w:eastAsia="Calibri" w:hAnsi="Calibri" w:cs="Times New Roman"/>
      <w:sz w:val="16"/>
      <w:szCs w:val="16"/>
    </w:rPr>
  </w:style>
  <w:style w:type="paragraph" w:styleId="af9">
    <w:name w:val="Title"/>
    <w:aliases w:val=" Знак Знак"/>
    <w:basedOn w:val="a3"/>
    <w:link w:val="afa"/>
    <w:qFormat/>
    <w:rsid w:val="006421BB"/>
    <w:pPr>
      <w:jc w:val="center"/>
    </w:pPr>
    <w:rPr>
      <w:sz w:val="28"/>
      <w:szCs w:val="20"/>
      <w:lang w:val="uk-UA"/>
    </w:rPr>
  </w:style>
  <w:style w:type="character" w:customStyle="1" w:styleId="afa">
    <w:name w:val="Название Знак"/>
    <w:aliases w:val=" Знак Знак Знак1"/>
    <w:basedOn w:val="a4"/>
    <w:link w:val="af9"/>
    <w:rsid w:val="006421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6421B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3"/>
    <w:rsid w:val="006421BB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1">
    <w:name w:val="Font Style11"/>
    <w:basedOn w:val="a4"/>
    <w:uiPriority w:val="99"/>
    <w:rsid w:val="006421B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4"/>
    <w:rsid w:val="006421BB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3"/>
    <w:rsid w:val="006421BB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3">
    <w:name w:val="Font Style13"/>
    <w:basedOn w:val="a4"/>
    <w:uiPriority w:val="99"/>
    <w:rsid w:val="006421BB"/>
    <w:rPr>
      <w:rFonts w:ascii="Times New Roman" w:hAnsi="Times New Roman" w:cs="Times New Roman"/>
      <w:sz w:val="22"/>
      <w:szCs w:val="22"/>
    </w:rPr>
  </w:style>
  <w:style w:type="table" w:styleId="afb">
    <w:name w:val="Table Grid"/>
    <w:basedOn w:val="a5"/>
    <w:uiPriority w:val="59"/>
    <w:rsid w:val="006421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3"/>
    <w:rsid w:val="006421BB"/>
    <w:pPr>
      <w:widowControl w:val="0"/>
      <w:autoSpaceDE w:val="0"/>
      <w:autoSpaceDN w:val="0"/>
      <w:adjustRightInd w:val="0"/>
      <w:spacing w:line="288" w:lineRule="exact"/>
      <w:ind w:firstLine="335"/>
      <w:jc w:val="both"/>
    </w:pPr>
    <w:rPr>
      <w:rFonts w:ascii="Franklin Gothic Demi Cond" w:hAnsi="Franklin Gothic Demi Cond"/>
    </w:rPr>
  </w:style>
  <w:style w:type="character" w:customStyle="1" w:styleId="FontStyle94">
    <w:name w:val="Font Style94"/>
    <w:basedOn w:val="a4"/>
    <w:uiPriority w:val="99"/>
    <w:rsid w:val="006421BB"/>
    <w:rPr>
      <w:rFonts w:ascii="Century Schoolbook" w:hAnsi="Century Schoolbook" w:cs="Century Schoolbook"/>
      <w:i/>
      <w:iCs/>
      <w:spacing w:val="-20"/>
      <w:sz w:val="22"/>
      <w:szCs w:val="22"/>
    </w:rPr>
  </w:style>
  <w:style w:type="character" w:customStyle="1" w:styleId="FontStyle71">
    <w:name w:val="Font Style71"/>
    <w:basedOn w:val="a4"/>
    <w:uiPriority w:val="99"/>
    <w:rsid w:val="006421BB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afc">
    <w:name w:val="Основний текст"/>
    <w:basedOn w:val="a4"/>
    <w:rsid w:val="006421B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FontStyle143">
    <w:name w:val="Font Style143"/>
    <w:basedOn w:val="a4"/>
    <w:uiPriority w:val="99"/>
    <w:rsid w:val="006421B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37">
    <w:name w:val="Font Style137"/>
    <w:basedOn w:val="a4"/>
    <w:uiPriority w:val="99"/>
    <w:rsid w:val="006421BB"/>
    <w:rPr>
      <w:rFonts w:ascii="Century Schoolbook" w:hAnsi="Century Schoolbook" w:cs="Century Schoolbook"/>
      <w:sz w:val="22"/>
      <w:szCs w:val="22"/>
    </w:rPr>
  </w:style>
  <w:style w:type="character" w:customStyle="1" w:styleId="FontStyle218">
    <w:name w:val="Font Style218"/>
    <w:basedOn w:val="a4"/>
    <w:uiPriority w:val="99"/>
    <w:rsid w:val="006421BB"/>
    <w:rPr>
      <w:rFonts w:ascii="Century Schoolbook" w:hAnsi="Century Schoolbook" w:cs="Century Schoolbook"/>
      <w:sz w:val="18"/>
      <w:szCs w:val="18"/>
    </w:rPr>
  </w:style>
  <w:style w:type="character" w:customStyle="1" w:styleId="FontStyle111">
    <w:name w:val="Font Style111"/>
    <w:basedOn w:val="a4"/>
    <w:uiPriority w:val="99"/>
    <w:rsid w:val="006421BB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4">
    <w:name w:val="Font Style24"/>
    <w:basedOn w:val="a4"/>
    <w:rsid w:val="006421B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3"/>
    <w:rsid w:val="006421B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9">
    <w:name w:val="Font Style19"/>
    <w:rsid w:val="006421BB"/>
    <w:rPr>
      <w:rFonts w:ascii="Times New Roman" w:hAnsi="Times New Roman" w:cs="Times New Roman"/>
      <w:sz w:val="26"/>
      <w:szCs w:val="26"/>
    </w:rPr>
  </w:style>
  <w:style w:type="numbering" w:customStyle="1" w:styleId="1">
    <w:name w:val="Стиль1"/>
    <w:uiPriority w:val="99"/>
    <w:rsid w:val="006421BB"/>
    <w:pPr>
      <w:numPr>
        <w:numId w:val="6"/>
      </w:numPr>
    </w:pPr>
  </w:style>
  <w:style w:type="numbering" w:customStyle="1" w:styleId="20">
    <w:name w:val="Стиль2"/>
    <w:uiPriority w:val="99"/>
    <w:rsid w:val="006421BB"/>
    <w:pPr>
      <w:numPr>
        <w:numId w:val="7"/>
      </w:numPr>
    </w:pPr>
  </w:style>
  <w:style w:type="paragraph" w:styleId="afd">
    <w:name w:val="caption"/>
    <w:basedOn w:val="a3"/>
    <w:next w:val="a3"/>
    <w:uiPriority w:val="35"/>
    <w:unhideWhenUsed/>
    <w:qFormat/>
    <w:rsid w:val="006421BB"/>
    <w:pPr>
      <w:spacing w:after="200"/>
      <w:jc w:val="center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afe">
    <w:name w:val="Strong"/>
    <w:basedOn w:val="a4"/>
    <w:uiPriority w:val="22"/>
    <w:qFormat/>
    <w:rsid w:val="006421BB"/>
    <w:rPr>
      <w:b/>
      <w:bCs/>
    </w:rPr>
  </w:style>
  <w:style w:type="character" w:styleId="aff">
    <w:name w:val="Emphasis"/>
    <w:basedOn w:val="a4"/>
    <w:uiPriority w:val="20"/>
    <w:qFormat/>
    <w:rsid w:val="006421BB"/>
    <w:rPr>
      <w:i/>
      <w:iCs/>
    </w:rPr>
  </w:style>
  <w:style w:type="paragraph" w:styleId="aff0">
    <w:name w:val="No Spacing"/>
    <w:basedOn w:val="a3"/>
    <w:uiPriority w:val="1"/>
    <w:qFormat/>
    <w:rsid w:val="006421BB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Quote"/>
    <w:basedOn w:val="a3"/>
    <w:next w:val="a3"/>
    <w:link w:val="26"/>
    <w:uiPriority w:val="29"/>
    <w:qFormat/>
    <w:rsid w:val="006421BB"/>
    <w:pPr>
      <w:jc w:val="center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6">
    <w:name w:val="Цитата 2 Знак"/>
    <w:basedOn w:val="a4"/>
    <w:link w:val="25"/>
    <w:uiPriority w:val="29"/>
    <w:rsid w:val="006421BB"/>
    <w:rPr>
      <w:rFonts w:ascii="Calibri" w:eastAsia="Calibri" w:hAnsi="Calibri" w:cs="Times New Roman"/>
      <w:i/>
      <w:iCs/>
      <w:color w:val="000000"/>
      <w:lang w:val="ru-RU"/>
    </w:rPr>
  </w:style>
  <w:style w:type="paragraph" w:styleId="aff1">
    <w:name w:val="Intense Quote"/>
    <w:basedOn w:val="a3"/>
    <w:next w:val="a3"/>
    <w:link w:val="aff2"/>
    <w:uiPriority w:val="30"/>
    <w:qFormat/>
    <w:rsid w:val="006421BB"/>
    <w:pPr>
      <w:pBdr>
        <w:bottom w:val="single" w:sz="4" w:space="4" w:color="4F81BD"/>
      </w:pBdr>
      <w:spacing w:before="200" w:after="280"/>
      <w:ind w:left="936" w:right="936"/>
      <w:jc w:val="center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2">
    <w:name w:val="Выделенная цитата Знак"/>
    <w:basedOn w:val="a4"/>
    <w:link w:val="aff1"/>
    <w:uiPriority w:val="30"/>
    <w:rsid w:val="006421BB"/>
    <w:rPr>
      <w:rFonts w:ascii="Calibri" w:eastAsia="Calibri" w:hAnsi="Calibri" w:cs="Times New Roman"/>
      <w:b/>
      <w:bCs/>
      <w:i/>
      <w:iCs/>
      <w:color w:val="4F81BD"/>
      <w:lang w:val="ru-RU"/>
    </w:rPr>
  </w:style>
  <w:style w:type="character" w:styleId="aff3">
    <w:name w:val="Subtle Emphasis"/>
    <w:uiPriority w:val="19"/>
    <w:qFormat/>
    <w:rsid w:val="006421BB"/>
    <w:rPr>
      <w:i/>
      <w:iCs/>
      <w:color w:val="808080"/>
    </w:rPr>
  </w:style>
  <w:style w:type="character" w:styleId="aff4">
    <w:name w:val="Intense Emphasis"/>
    <w:basedOn w:val="a4"/>
    <w:uiPriority w:val="21"/>
    <w:qFormat/>
    <w:rsid w:val="006421BB"/>
    <w:rPr>
      <w:b/>
      <w:bCs/>
      <w:i/>
      <w:iCs/>
      <w:color w:val="4F81BD"/>
    </w:rPr>
  </w:style>
  <w:style w:type="character" w:styleId="aff5">
    <w:name w:val="Subtle Reference"/>
    <w:basedOn w:val="a4"/>
    <w:uiPriority w:val="31"/>
    <w:qFormat/>
    <w:rsid w:val="006421BB"/>
    <w:rPr>
      <w:smallCaps/>
      <w:color w:val="C0504D"/>
      <w:u w:val="single"/>
    </w:rPr>
  </w:style>
  <w:style w:type="character" w:styleId="aff6">
    <w:name w:val="Intense Reference"/>
    <w:basedOn w:val="a4"/>
    <w:uiPriority w:val="32"/>
    <w:qFormat/>
    <w:rsid w:val="006421BB"/>
    <w:rPr>
      <w:b/>
      <w:bCs/>
      <w:smallCaps/>
      <w:color w:val="C0504D"/>
      <w:spacing w:val="5"/>
      <w:u w:val="single"/>
    </w:rPr>
  </w:style>
  <w:style w:type="character" w:styleId="aff7">
    <w:name w:val="Book Title"/>
    <w:basedOn w:val="a4"/>
    <w:uiPriority w:val="33"/>
    <w:qFormat/>
    <w:rsid w:val="006421BB"/>
    <w:rPr>
      <w:b/>
      <w:bCs/>
      <w:smallCaps/>
      <w:spacing w:val="5"/>
    </w:rPr>
  </w:style>
  <w:style w:type="paragraph" w:styleId="aff8">
    <w:name w:val="TOC Heading"/>
    <w:basedOn w:val="10"/>
    <w:next w:val="a3"/>
    <w:uiPriority w:val="39"/>
    <w:semiHidden/>
    <w:unhideWhenUsed/>
    <w:qFormat/>
    <w:rsid w:val="006421BB"/>
    <w:pPr>
      <w:keepLines/>
      <w:spacing w:before="480"/>
      <w:jc w:val="center"/>
      <w:outlineLvl w:val="9"/>
    </w:pPr>
    <w:rPr>
      <w:rFonts w:ascii="Cambria" w:hAnsi="Cambria"/>
      <w:b/>
      <w:bCs/>
      <w:color w:val="365F91"/>
      <w:szCs w:val="28"/>
      <w:lang w:val="ru-RU" w:eastAsia="en-US"/>
    </w:rPr>
  </w:style>
  <w:style w:type="paragraph" w:styleId="a">
    <w:name w:val="List Number"/>
    <w:basedOn w:val="a3"/>
    <w:uiPriority w:val="99"/>
    <w:unhideWhenUsed/>
    <w:rsid w:val="006421BB"/>
    <w:pPr>
      <w:numPr>
        <w:numId w:val="2"/>
      </w:numPr>
      <w:contextualSpacing/>
      <w:jc w:val="center"/>
    </w:pPr>
    <w:rPr>
      <w:rFonts w:eastAsia="Calibri"/>
      <w:sz w:val="28"/>
      <w:szCs w:val="22"/>
      <w:lang w:eastAsia="en-US"/>
    </w:rPr>
  </w:style>
  <w:style w:type="paragraph" w:styleId="2">
    <w:name w:val="List Number 2"/>
    <w:basedOn w:val="a3"/>
    <w:uiPriority w:val="99"/>
    <w:unhideWhenUsed/>
    <w:rsid w:val="006421BB"/>
    <w:pPr>
      <w:numPr>
        <w:numId w:val="3"/>
      </w:numPr>
      <w:contextualSpacing/>
      <w:jc w:val="center"/>
    </w:pPr>
    <w:rPr>
      <w:rFonts w:eastAsia="Calibri"/>
      <w:sz w:val="28"/>
      <w:szCs w:val="22"/>
      <w:lang w:eastAsia="en-US"/>
    </w:rPr>
  </w:style>
  <w:style w:type="numbering" w:styleId="1ai">
    <w:name w:val="Outline List 1"/>
    <w:basedOn w:val="a6"/>
    <w:uiPriority w:val="99"/>
    <w:unhideWhenUsed/>
    <w:rsid w:val="006421BB"/>
    <w:pPr>
      <w:numPr>
        <w:numId w:val="4"/>
      </w:numPr>
    </w:pPr>
  </w:style>
  <w:style w:type="numbering" w:styleId="111111">
    <w:name w:val="Outline List 2"/>
    <w:basedOn w:val="a6"/>
    <w:uiPriority w:val="99"/>
    <w:unhideWhenUsed/>
    <w:rsid w:val="006421BB"/>
    <w:pPr>
      <w:numPr>
        <w:numId w:val="5"/>
      </w:numPr>
    </w:pPr>
  </w:style>
  <w:style w:type="numbering" w:customStyle="1" w:styleId="TimesNewRoman14063">
    <w:name w:val="Стиль нумерованный Times New Roman 14 пт Слева:  063 см Выступ..."/>
    <w:basedOn w:val="a6"/>
    <w:rsid w:val="006421BB"/>
    <w:pPr>
      <w:numPr>
        <w:numId w:val="8"/>
      </w:numPr>
    </w:pPr>
  </w:style>
  <w:style w:type="numbering" w:customStyle="1" w:styleId="TimesNewRoman140631">
    <w:name w:val="Стиль нумерованный Times New Roman 14 пт Слева:  063 см Выступ...1"/>
    <w:basedOn w:val="a6"/>
    <w:rsid w:val="006421BB"/>
    <w:pPr>
      <w:numPr>
        <w:numId w:val="9"/>
      </w:numPr>
    </w:pPr>
  </w:style>
  <w:style w:type="numbering" w:customStyle="1" w:styleId="TimesNewRoman140632">
    <w:name w:val="Стиль нумерованный Times New Roman 14 пт Слева:  063 см Выступ...2"/>
    <w:basedOn w:val="a6"/>
    <w:rsid w:val="006421BB"/>
    <w:pPr>
      <w:numPr>
        <w:numId w:val="10"/>
      </w:numPr>
    </w:pPr>
  </w:style>
  <w:style w:type="numbering" w:customStyle="1" w:styleId="TimesNewRoman14">
    <w:name w:val="Стиль нумерованный Times New Roman 14 пт"/>
    <w:basedOn w:val="a6"/>
    <w:rsid w:val="006421BB"/>
    <w:pPr>
      <w:numPr>
        <w:numId w:val="11"/>
      </w:numPr>
    </w:pPr>
  </w:style>
  <w:style w:type="numbering" w:customStyle="1" w:styleId="3">
    <w:name w:val="Стиль3"/>
    <w:uiPriority w:val="99"/>
    <w:rsid w:val="006421BB"/>
    <w:pPr>
      <w:numPr>
        <w:numId w:val="12"/>
      </w:numPr>
    </w:pPr>
  </w:style>
  <w:style w:type="numbering" w:customStyle="1" w:styleId="4">
    <w:name w:val="Стиль4"/>
    <w:uiPriority w:val="99"/>
    <w:rsid w:val="006421BB"/>
    <w:pPr>
      <w:numPr>
        <w:numId w:val="13"/>
      </w:numPr>
    </w:pPr>
  </w:style>
  <w:style w:type="character" w:customStyle="1" w:styleId="15">
    <w:name w:val="Название Знак1"/>
    <w:aliases w:val="Название Знак Знак, Знак Знак Знак"/>
    <w:rsid w:val="006421BB"/>
    <w:rPr>
      <w:b/>
      <w:bCs/>
      <w:sz w:val="28"/>
      <w:szCs w:val="24"/>
      <w:lang w:eastAsia="ru-RU"/>
    </w:rPr>
  </w:style>
  <w:style w:type="paragraph" w:styleId="27">
    <w:name w:val="Body Text 2"/>
    <w:basedOn w:val="a3"/>
    <w:link w:val="28"/>
    <w:uiPriority w:val="99"/>
    <w:unhideWhenUsed/>
    <w:rsid w:val="006421BB"/>
    <w:pPr>
      <w:spacing w:after="120" w:line="480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basedOn w:val="a4"/>
    <w:link w:val="27"/>
    <w:uiPriority w:val="99"/>
    <w:rsid w:val="006421BB"/>
    <w:rPr>
      <w:rFonts w:ascii="Calibri" w:eastAsia="Calibri" w:hAnsi="Calibri" w:cs="Times New Roman"/>
      <w:lang w:val="ru-RU"/>
    </w:rPr>
  </w:style>
  <w:style w:type="paragraph" w:customStyle="1" w:styleId="a2">
    <w:name w:val="НеправВідповідь"/>
    <w:basedOn w:val="a3"/>
    <w:link w:val="aff9"/>
    <w:rsid w:val="006421BB"/>
    <w:pPr>
      <w:numPr>
        <w:numId w:val="14"/>
      </w:numPr>
      <w:spacing w:after="120"/>
    </w:pPr>
    <w:rPr>
      <w:rFonts w:ascii="Verdana" w:hAnsi="Verdana"/>
      <w:color w:val="FF0000"/>
      <w:sz w:val="20"/>
      <w:szCs w:val="20"/>
      <w:lang w:val="en-GB"/>
    </w:rPr>
  </w:style>
  <w:style w:type="paragraph" w:customStyle="1" w:styleId="a0">
    <w:name w:val="ПравВідповідь"/>
    <w:basedOn w:val="a2"/>
    <w:link w:val="affa"/>
    <w:rsid w:val="006421BB"/>
    <w:pPr>
      <w:numPr>
        <w:numId w:val="15"/>
      </w:numPr>
      <w:tabs>
        <w:tab w:val="clear" w:pos="360"/>
        <w:tab w:val="num" w:pos="720"/>
      </w:tabs>
      <w:ind w:left="720"/>
    </w:pPr>
    <w:rPr>
      <w:color w:val="008000"/>
    </w:rPr>
  </w:style>
  <w:style w:type="character" w:customStyle="1" w:styleId="aff9">
    <w:name w:val="НеправВідповідь Знак"/>
    <w:link w:val="a2"/>
    <w:rsid w:val="006421BB"/>
    <w:rPr>
      <w:rFonts w:ascii="Verdana" w:eastAsia="Times New Roman" w:hAnsi="Verdana" w:cs="Times New Roman"/>
      <w:color w:val="FF0000"/>
      <w:sz w:val="20"/>
      <w:szCs w:val="20"/>
      <w:lang w:val="en-GB"/>
    </w:rPr>
  </w:style>
  <w:style w:type="character" w:customStyle="1" w:styleId="affa">
    <w:name w:val="ПравВідповідь Знак"/>
    <w:link w:val="a0"/>
    <w:rsid w:val="006421BB"/>
    <w:rPr>
      <w:rFonts w:ascii="Verdana" w:eastAsia="Times New Roman" w:hAnsi="Verdana" w:cs="Times New Roman"/>
      <w:color w:val="008000"/>
      <w:sz w:val="20"/>
      <w:szCs w:val="20"/>
      <w:lang w:val="en-GB"/>
    </w:rPr>
  </w:style>
  <w:style w:type="paragraph" w:customStyle="1" w:styleId="affb">
    <w:name w:val="ПитЗВибором"/>
    <w:basedOn w:val="a3"/>
    <w:next w:val="a3"/>
    <w:link w:val="affc"/>
    <w:rsid w:val="006421BB"/>
    <w:pPr>
      <w:tabs>
        <w:tab w:val="num" w:pos="547"/>
      </w:tabs>
      <w:spacing w:before="240" w:after="120"/>
      <w:ind w:left="547" w:hanging="360"/>
      <w:outlineLvl w:val="0"/>
    </w:pPr>
    <w:rPr>
      <w:rFonts w:ascii="Verdana" w:hAnsi="Verdana"/>
      <w:b/>
      <w:sz w:val="28"/>
      <w:lang w:val="en-GB"/>
    </w:rPr>
  </w:style>
  <w:style w:type="character" w:customStyle="1" w:styleId="affc">
    <w:name w:val="ПитЗВибором Знак"/>
    <w:link w:val="affb"/>
    <w:rsid w:val="006421BB"/>
    <w:rPr>
      <w:rFonts w:ascii="Verdana" w:eastAsia="Times New Roman" w:hAnsi="Verdana" w:cs="Times New Roman"/>
      <w:b/>
      <w:sz w:val="28"/>
      <w:szCs w:val="24"/>
      <w:lang w:val="en-GB" w:eastAsia="ru-RU"/>
    </w:rPr>
  </w:style>
  <w:style w:type="paragraph" w:styleId="affd">
    <w:name w:val="Normal (Web)"/>
    <w:basedOn w:val="a3"/>
    <w:rsid w:val="006421BB"/>
    <w:pPr>
      <w:spacing w:before="100" w:beforeAutospacing="1" w:after="100" w:afterAutospacing="1"/>
    </w:pPr>
  </w:style>
  <w:style w:type="paragraph" w:styleId="affe">
    <w:name w:val="footnote text"/>
    <w:basedOn w:val="a3"/>
    <w:link w:val="afff"/>
    <w:rsid w:val="006421BB"/>
    <w:rPr>
      <w:sz w:val="20"/>
      <w:szCs w:val="20"/>
    </w:rPr>
  </w:style>
  <w:style w:type="character" w:customStyle="1" w:styleId="afff">
    <w:name w:val="Текст сноски Знак"/>
    <w:basedOn w:val="a4"/>
    <w:link w:val="affe"/>
    <w:rsid w:val="006421B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f0">
    <w:name w:val="footnote reference"/>
    <w:rsid w:val="006421BB"/>
    <w:rPr>
      <w:vertAlign w:val="superscript"/>
    </w:rPr>
  </w:style>
  <w:style w:type="paragraph" w:styleId="afff1">
    <w:name w:val="Document Map"/>
    <w:basedOn w:val="a3"/>
    <w:link w:val="afff2"/>
    <w:rsid w:val="006421BB"/>
    <w:pPr>
      <w:shd w:val="clear" w:color="auto" w:fill="000080"/>
    </w:pPr>
    <w:rPr>
      <w:rFonts w:ascii="Tahoma" w:hAnsi="Tahoma" w:cs="Tahoma"/>
    </w:rPr>
  </w:style>
  <w:style w:type="character" w:customStyle="1" w:styleId="afff2">
    <w:name w:val="Схема документа Знак"/>
    <w:basedOn w:val="a4"/>
    <w:link w:val="afff1"/>
    <w:rsid w:val="006421BB"/>
    <w:rPr>
      <w:rFonts w:ascii="Tahoma" w:eastAsia="Times New Roman" w:hAnsi="Tahoma" w:cs="Tahoma"/>
      <w:sz w:val="24"/>
      <w:szCs w:val="24"/>
      <w:shd w:val="clear" w:color="auto" w:fill="000080"/>
      <w:lang w:val="ru-RU" w:eastAsia="ru-RU"/>
    </w:rPr>
  </w:style>
  <w:style w:type="numbering" w:customStyle="1" w:styleId="6">
    <w:name w:val="Стиль6"/>
    <w:rsid w:val="006421BB"/>
    <w:pPr>
      <w:numPr>
        <w:numId w:val="17"/>
      </w:numPr>
    </w:pPr>
  </w:style>
  <w:style w:type="numbering" w:customStyle="1" w:styleId="5">
    <w:name w:val="Стиль5"/>
    <w:rsid w:val="006421BB"/>
    <w:pPr>
      <w:numPr>
        <w:numId w:val="16"/>
      </w:numPr>
    </w:pPr>
  </w:style>
  <w:style w:type="character" w:customStyle="1" w:styleId="FontStyle63">
    <w:name w:val="Font Style63"/>
    <w:basedOn w:val="a4"/>
    <w:rsid w:val="006421B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5">
    <w:name w:val="Font Style65"/>
    <w:basedOn w:val="a4"/>
    <w:rsid w:val="006421BB"/>
    <w:rPr>
      <w:rFonts w:ascii="Times New Roman" w:hAnsi="Times New Roman" w:cs="Times New Roman"/>
      <w:sz w:val="20"/>
      <w:szCs w:val="20"/>
    </w:rPr>
  </w:style>
  <w:style w:type="paragraph" w:customStyle="1" w:styleId="Normal">
    <w:name w:val="Normal"/>
    <w:rsid w:val="006421BB"/>
    <w:pPr>
      <w:widowControl w:val="0"/>
      <w:spacing w:after="0" w:line="360" w:lineRule="auto"/>
      <w:ind w:firstLine="70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6421BB"/>
    <w:pPr>
      <w:widowControl w:val="0"/>
      <w:spacing w:after="0" w:line="30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3heading3">
    <w:name w:val="Заголовок 3.heading 3"/>
    <w:next w:val="Normal"/>
    <w:rsid w:val="006421BB"/>
    <w:pPr>
      <w:keepNext/>
      <w:keepLines/>
      <w:spacing w:before="160" w:after="60" w:line="240" w:lineRule="auto"/>
      <w:ind w:left="1988"/>
    </w:pPr>
    <w:rPr>
      <w:rFonts w:ascii="Times New Roman" w:eastAsia="Times New Roman" w:hAnsi="Times New Roman" w:cs="Times New Roman"/>
      <w:b/>
      <w:i/>
      <w:snapToGrid w:val="0"/>
      <w:sz w:val="26"/>
      <w:szCs w:val="20"/>
      <w:lang w:val="ru-RU" w:eastAsia="ru-RU"/>
    </w:rPr>
  </w:style>
  <w:style w:type="character" w:styleId="afff3">
    <w:name w:val="Hyperlink"/>
    <w:basedOn w:val="a4"/>
    <w:rsid w:val="006421BB"/>
    <w:rPr>
      <w:color w:val="0000FF"/>
      <w:u w:val="single"/>
    </w:rPr>
  </w:style>
  <w:style w:type="paragraph" w:customStyle="1" w:styleId="29">
    <w:name w:val=" Знак Знак2 Знак Знак Знак Знак Знак Знак Знак Знак Знак Знак Знак Знак Знак Знак Знак Знак Знак Знак Знак Знак Знак Знак"/>
    <w:basedOn w:val="a3"/>
    <w:rsid w:val="006421BB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Обычный1"/>
    <w:rsid w:val="006421BB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15">
    <w:name w:val="Style15"/>
    <w:basedOn w:val="a3"/>
    <w:rsid w:val="006421BB"/>
    <w:pPr>
      <w:widowControl w:val="0"/>
      <w:autoSpaceDE w:val="0"/>
      <w:autoSpaceDN w:val="0"/>
      <w:adjustRightInd w:val="0"/>
      <w:spacing w:line="257" w:lineRule="exact"/>
      <w:jc w:val="both"/>
    </w:pPr>
    <w:rPr>
      <w:rFonts w:ascii="Arial" w:eastAsia="Calibri" w:hAnsi="Arial"/>
    </w:rPr>
  </w:style>
  <w:style w:type="paragraph" w:customStyle="1" w:styleId="Style16">
    <w:name w:val="Style16"/>
    <w:basedOn w:val="a3"/>
    <w:rsid w:val="006421BB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character" w:customStyle="1" w:styleId="FontStyle62">
    <w:name w:val="Font Style62"/>
    <w:rsid w:val="006421BB"/>
    <w:rPr>
      <w:rFonts w:ascii="Times New Roman" w:hAnsi="Times New Roman"/>
      <w:sz w:val="20"/>
    </w:rPr>
  </w:style>
  <w:style w:type="paragraph" w:customStyle="1" w:styleId="Style14">
    <w:name w:val="Style14"/>
    <w:basedOn w:val="a3"/>
    <w:rsid w:val="006421BB"/>
    <w:pPr>
      <w:widowControl w:val="0"/>
      <w:autoSpaceDE w:val="0"/>
      <w:autoSpaceDN w:val="0"/>
      <w:adjustRightInd w:val="0"/>
      <w:spacing w:line="271" w:lineRule="exact"/>
      <w:ind w:hanging="242"/>
    </w:pPr>
    <w:rPr>
      <w:rFonts w:ascii="Microsoft Sans Serif" w:eastAsia="Calibri" w:hAnsi="Microsoft Sans Serif" w:cs="Microsoft Sans Serif"/>
    </w:rPr>
  </w:style>
  <w:style w:type="paragraph" w:customStyle="1" w:styleId="Style12">
    <w:name w:val="Style12"/>
    <w:basedOn w:val="a3"/>
    <w:rsid w:val="006421BB"/>
    <w:pPr>
      <w:widowControl w:val="0"/>
      <w:autoSpaceDE w:val="0"/>
      <w:autoSpaceDN w:val="0"/>
      <w:adjustRightInd w:val="0"/>
      <w:spacing w:line="199" w:lineRule="exact"/>
      <w:ind w:hanging="221"/>
    </w:pPr>
    <w:rPr>
      <w:rFonts w:ascii="Arial" w:eastAsia="Calibri" w:hAnsi="Arial"/>
    </w:rPr>
  </w:style>
  <w:style w:type="character" w:customStyle="1" w:styleId="FontStyle26">
    <w:name w:val="Font Style26"/>
    <w:rsid w:val="006421BB"/>
    <w:rPr>
      <w:rFonts w:ascii="Bookman Old Style" w:hAnsi="Bookman Old Style"/>
      <w:i/>
      <w:sz w:val="18"/>
    </w:rPr>
  </w:style>
  <w:style w:type="character" w:customStyle="1" w:styleId="FontStyle29">
    <w:name w:val="Font Style29"/>
    <w:rsid w:val="006421BB"/>
    <w:rPr>
      <w:rFonts w:ascii="Bookman Old Style" w:hAnsi="Bookman Old Style"/>
      <w:sz w:val="18"/>
    </w:rPr>
  </w:style>
  <w:style w:type="paragraph" w:customStyle="1" w:styleId="Style47">
    <w:name w:val="Style47"/>
    <w:basedOn w:val="a3"/>
    <w:rsid w:val="006421BB"/>
    <w:pPr>
      <w:widowControl w:val="0"/>
      <w:autoSpaceDE w:val="0"/>
      <w:autoSpaceDN w:val="0"/>
      <w:adjustRightInd w:val="0"/>
      <w:spacing w:line="240" w:lineRule="exact"/>
      <w:ind w:firstLine="336"/>
    </w:pPr>
    <w:rPr>
      <w:rFonts w:ascii="Arial" w:eastAsia="Calibri" w:hAnsi="Arial"/>
    </w:rPr>
  </w:style>
  <w:style w:type="paragraph" w:customStyle="1" w:styleId="Style28">
    <w:name w:val="Style28"/>
    <w:basedOn w:val="a3"/>
    <w:rsid w:val="006421BB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Style1">
    <w:name w:val="Style1"/>
    <w:basedOn w:val="a3"/>
    <w:rsid w:val="006421BB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4">
    <w:name w:val="Style24"/>
    <w:basedOn w:val="a3"/>
    <w:rsid w:val="006421BB"/>
    <w:pPr>
      <w:widowControl w:val="0"/>
      <w:autoSpaceDE w:val="0"/>
      <w:autoSpaceDN w:val="0"/>
      <w:adjustRightInd w:val="0"/>
      <w:spacing w:line="386" w:lineRule="exact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44533</Words>
  <Characters>25385</Characters>
  <Application>Microsoft Office Word</Application>
  <DocSecurity>0</DocSecurity>
  <Lines>211</Lines>
  <Paragraphs>139</Paragraphs>
  <ScaleCrop>false</ScaleCrop>
  <Company>Grizli777</Company>
  <LinksUpToDate>false</LinksUpToDate>
  <CharactersWithSpaces>69779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2015-03-23T14:06:00Z</dcterms:created>
  <dcterms:modified xsi:type="dcterms:W3CDTF">2015-03-23T14:06:00Z</dcterms:modified>
</cp:coreProperties>
</file>