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2" w:rsidRDefault="003E571F" w:rsidP="008C7972">
      <w:pPr>
        <w:widowControl w:val="0"/>
        <w:jc w:val="center"/>
        <w:rPr>
          <w:b/>
          <w:sz w:val="24"/>
          <w:szCs w:val="24"/>
        </w:rPr>
      </w:pPr>
      <w:r w:rsidRPr="008C7972">
        <w:rPr>
          <w:b/>
          <w:sz w:val="24"/>
          <w:szCs w:val="24"/>
        </w:rPr>
        <w:t xml:space="preserve">ПЕРЕЛІК ТЕСТОВИХ ЗАВДАНЬ НА ФАХОВЕ ВИПРОБУВАННЯ ДЛЯ ВСТУПУ НА НАПРЯМ ПІДГОТОВКИ </w:t>
      </w:r>
    </w:p>
    <w:p w:rsidR="003E571F" w:rsidRPr="008C7972" w:rsidRDefault="003E571F" w:rsidP="008C7972">
      <w:pPr>
        <w:widowControl w:val="0"/>
        <w:jc w:val="center"/>
        <w:rPr>
          <w:b/>
          <w:sz w:val="24"/>
          <w:szCs w:val="24"/>
        </w:rPr>
      </w:pPr>
      <w:r w:rsidRPr="008C7972">
        <w:rPr>
          <w:b/>
          <w:sz w:val="24"/>
          <w:szCs w:val="24"/>
        </w:rPr>
        <w:t>6.090103 «ЛІСОВЕ І САДОВО-ПАРКОВЕ ГОСПОДАРСТВО»</w:t>
      </w:r>
    </w:p>
    <w:p w:rsidR="003E571F" w:rsidRPr="00AC19E6" w:rsidRDefault="003E571F" w:rsidP="008C7972">
      <w:pPr>
        <w:widowControl w:val="0"/>
        <w:jc w:val="center"/>
        <w:rPr>
          <w:sz w:val="24"/>
          <w:szCs w:val="24"/>
          <w:lang w:val="ru-RU"/>
        </w:rPr>
      </w:pP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1. </w:t>
      </w:r>
      <w:r w:rsidR="00B305A7" w:rsidRPr="00AC19E6">
        <w:rPr>
          <w:sz w:val="24"/>
          <w:szCs w:val="24"/>
        </w:rPr>
        <w:t>Розподілення розсадників залежно від цільового призначення садивного матеріалу: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л</w:t>
      </w:r>
      <w:r w:rsidR="00B305A7" w:rsidRPr="00AC19E6">
        <w:rPr>
          <w:sz w:val="24"/>
          <w:szCs w:val="24"/>
        </w:rPr>
        <w:t>ісові та лісомеліоративні; плодові (плодово-ягідні); декоративні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о</w:t>
      </w:r>
      <w:r w:rsidR="00B305A7" w:rsidRPr="00AC19E6">
        <w:rPr>
          <w:sz w:val="24"/>
          <w:szCs w:val="24"/>
        </w:rPr>
        <w:t>зеленення населених місць, для паркових насаджень; ліс</w:t>
      </w:r>
      <w:r w:rsidRPr="00AC19E6">
        <w:rPr>
          <w:sz w:val="24"/>
          <w:szCs w:val="24"/>
        </w:rPr>
        <w:t>орозведення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д</w:t>
      </w:r>
      <w:r w:rsidR="00B305A7" w:rsidRPr="00AC19E6">
        <w:rPr>
          <w:sz w:val="24"/>
          <w:szCs w:val="24"/>
        </w:rPr>
        <w:t>ля закладання плодових садів, для паркових насаджен</w:t>
      </w:r>
      <w:r w:rsidRPr="00AC19E6">
        <w:rPr>
          <w:sz w:val="24"/>
          <w:szCs w:val="24"/>
        </w:rPr>
        <w:t>ь, для промислового садівництва</w:t>
      </w:r>
    </w:p>
    <w:p w:rsidR="003E571F" w:rsidRPr="00AC19E6" w:rsidRDefault="003E571F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2</w:t>
      </w:r>
      <w:r w:rsidR="00B305A7" w:rsidRPr="00AC19E6">
        <w:rPr>
          <w:sz w:val="24"/>
          <w:szCs w:val="24"/>
        </w:rPr>
        <w:t xml:space="preserve">. </w:t>
      </w:r>
      <w:r w:rsidR="00B305A7" w:rsidRPr="00AC19E6">
        <w:rPr>
          <w:spacing w:val="4"/>
          <w:sz w:val="24"/>
          <w:szCs w:val="24"/>
        </w:rPr>
        <w:t>Умови щодо організації нового декоративного розсадника: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природні, історичні, технічні і організаційні умови, сівозміни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природні, історичні, технічні і організаційні умови</w:t>
      </w:r>
    </w:p>
    <w:p w:rsidR="00B305A7" w:rsidRPr="00AC19E6" w:rsidRDefault="003E57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природні</w:t>
      </w:r>
      <w:r w:rsidR="00B305A7" w:rsidRPr="00AC19E6">
        <w:rPr>
          <w:sz w:val="24"/>
          <w:szCs w:val="24"/>
        </w:rPr>
        <w:t>, історичні, технічні і організа</w:t>
      </w:r>
      <w:r w:rsidRPr="00AC19E6">
        <w:rPr>
          <w:sz w:val="24"/>
          <w:szCs w:val="24"/>
        </w:rPr>
        <w:t>ційні умови, маточні насадження</w:t>
      </w:r>
    </w:p>
    <w:p w:rsidR="00641E35" w:rsidRPr="00AC19E6" w:rsidRDefault="00641E35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кліматичні, соціальні, історичні</w:t>
      </w:r>
    </w:p>
    <w:p w:rsidR="00B305A7" w:rsidRPr="00AC19E6" w:rsidRDefault="00641E35" w:rsidP="008C7972">
      <w:pPr>
        <w:widowControl w:val="0"/>
        <w:rPr>
          <w:spacing w:val="4"/>
          <w:sz w:val="24"/>
          <w:szCs w:val="24"/>
        </w:rPr>
      </w:pPr>
      <w:r w:rsidRPr="00AC19E6">
        <w:rPr>
          <w:spacing w:val="4"/>
          <w:sz w:val="24"/>
          <w:szCs w:val="24"/>
        </w:rPr>
        <w:t>3</w:t>
      </w:r>
      <w:r w:rsidR="00B305A7" w:rsidRPr="00AC19E6">
        <w:rPr>
          <w:spacing w:val="4"/>
          <w:sz w:val="24"/>
          <w:szCs w:val="24"/>
        </w:rPr>
        <w:t>. Основні відділки вирощування саджанців у декоративному розсаднику:</w:t>
      </w:r>
    </w:p>
    <w:p w:rsidR="00B305A7" w:rsidRPr="00AC19E6" w:rsidRDefault="00641E35" w:rsidP="008C7972">
      <w:pPr>
        <w:widowControl w:val="0"/>
        <w:jc w:val="both"/>
        <w:rPr>
          <w:spacing w:val="4"/>
          <w:sz w:val="24"/>
          <w:szCs w:val="24"/>
        </w:rPr>
      </w:pPr>
      <w:r w:rsidRPr="00AC19E6">
        <w:rPr>
          <w:spacing w:val="4"/>
          <w:sz w:val="24"/>
          <w:szCs w:val="24"/>
        </w:rPr>
        <w:t xml:space="preserve">а) відділ розмноження, формування декоративних кущів, формування декоративних деревних рослин, хвойних і </w:t>
      </w:r>
      <w:proofErr w:type="spellStart"/>
      <w:r w:rsidRPr="00AC19E6">
        <w:rPr>
          <w:spacing w:val="4"/>
          <w:sz w:val="24"/>
          <w:szCs w:val="24"/>
        </w:rPr>
        <w:t>великовікових</w:t>
      </w:r>
      <w:proofErr w:type="spellEnd"/>
      <w:r w:rsidRPr="00AC19E6">
        <w:rPr>
          <w:spacing w:val="4"/>
          <w:sz w:val="24"/>
          <w:szCs w:val="24"/>
        </w:rPr>
        <w:t xml:space="preserve"> рослин листяних порід, квітникарства і газонних трав, маточних рослин, господарський відділ.</w:t>
      </w:r>
    </w:p>
    <w:p w:rsidR="00B305A7" w:rsidRPr="00AC19E6" w:rsidRDefault="00641E35" w:rsidP="008C7972">
      <w:pPr>
        <w:widowControl w:val="0"/>
        <w:jc w:val="both"/>
        <w:rPr>
          <w:spacing w:val="4"/>
          <w:sz w:val="24"/>
          <w:szCs w:val="24"/>
        </w:rPr>
      </w:pPr>
      <w:r w:rsidRPr="00AC19E6">
        <w:rPr>
          <w:spacing w:val="4"/>
          <w:sz w:val="24"/>
          <w:szCs w:val="24"/>
        </w:rPr>
        <w:t xml:space="preserve">б) відділ розмноження, формування декоративних кущів, формування декоративних деревних рослин, хвойних і </w:t>
      </w:r>
      <w:proofErr w:type="spellStart"/>
      <w:r w:rsidRPr="00AC19E6">
        <w:rPr>
          <w:spacing w:val="4"/>
          <w:sz w:val="24"/>
          <w:szCs w:val="24"/>
        </w:rPr>
        <w:t>великовікових</w:t>
      </w:r>
      <w:proofErr w:type="spellEnd"/>
      <w:r w:rsidRPr="00AC19E6">
        <w:rPr>
          <w:spacing w:val="4"/>
          <w:sz w:val="24"/>
          <w:szCs w:val="24"/>
        </w:rPr>
        <w:t xml:space="preserve"> рослин листяних порід, квітникарства і газонних трав.</w:t>
      </w:r>
    </w:p>
    <w:p w:rsidR="00B305A7" w:rsidRPr="00AC19E6" w:rsidRDefault="00641E35" w:rsidP="008C7972">
      <w:pPr>
        <w:widowControl w:val="0"/>
        <w:jc w:val="both"/>
        <w:rPr>
          <w:spacing w:val="4"/>
          <w:sz w:val="24"/>
          <w:szCs w:val="24"/>
        </w:rPr>
      </w:pPr>
      <w:r w:rsidRPr="00AC19E6">
        <w:rPr>
          <w:spacing w:val="4"/>
          <w:sz w:val="24"/>
          <w:szCs w:val="24"/>
        </w:rPr>
        <w:t xml:space="preserve">в) відділ формування декоративних деревних рослин, хвойних і </w:t>
      </w:r>
      <w:proofErr w:type="spellStart"/>
      <w:r w:rsidRPr="00AC19E6">
        <w:rPr>
          <w:spacing w:val="4"/>
          <w:sz w:val="24"/>
          <w:szCs w:val="24"/>
        </w:rPr>
        <w:t>великовікових</w:t>
      </w:r>
      <w:proofErr w:type="spellEnd"/>
      <w:r w:rsidRPr="00AC19E6">
        <w:rPr>
          <w:spacing w:val="4"/>
          <w:sz w:val="24"/>
          <w:szCs w:val="24"/>
        </w:rPr>
        <w:t xml:space="preserve"> рослин листяних порід, квітникарства і газонних трав, маточних рослин, господарський </w:t>
      </w:r>
      <w:r w:rsidR="00B305A7" w:rsidRPr="00AC19E6">
        <w:rPr>
          <w:spacing w:val="4"/>
          <w:sz w:val="24"/>
          <w:szCs w:val="24"/>
        </w:rPr>
        <w:t>відділ.</w:t>
      </w:r>
    </w:p>
    <w:p w:rsidR="00641E35" w:rsidRPr="00AC19E6" w:rsidRDefault="00641E35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B305A7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4. Як визначають об’єм нового зеленого будівництва?</w:t>
      </w:r>
    </w:p>
    <w:p w:rsidR="00B305A7" w:rsidRPr="00AC19E6" w:rsidRDefault="00641E35" w:rsidP="008C7972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перспективна кількість мешканців населеного пункту, запланована норма насаджень на одного мешканця, м</w:t>
      </w:r>
      <w:r w:rsidRPr="00AC19E6">
        <w:rPr>
          <w:sz w:val="24"/>
          <w:szCs w:val="24"/>
          <w:vertAlign w:val="superscript"/>
        </w:rPr>
        <w:t>2</w:t>
      </w:r>
      <w:r w:rsidRPr="00AC19E6">
        <w:rPr>
          <w:sz w:val="24"/>
          <w:szCs w:val="24"/>
        </w:rPr>
        <w:t>, площа існуючих насаджень населеного пункту, м</w:t>
      </w:r>
      <w:r w:rsidRPr="00AC19E6">
        <w:rPr>
          <w:sz w:val="24"/>
          <w:szCs w:val="24"/>
          <w:vertAlign w:val="superscript"/>
        </w:rPr>
        <w:t>2</w:t>
      </w:r>
    </w:p>
    <w:p w:rsidR="00B305A7" w:rsidRPr="00AC19E6" w:rsidRDefault="00641E35" w:rsidP="008C7972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площа нових насаджень, м</w:t>
      </w:r>
      <w:r w:rsidRPr="00AC19E6">
        <w:rPr>
          <w:sz w:val="24"/>
          <w:szCs w:val="24"/>
          <w:vertAlign w:val="superscript"/>
        </w:rPr>
        <w:t>2</w:t>
      </w:r>
      <w:r w:rsidRPr="00AC19E6">
        <w:rPr>
          <w:sz w:val="24"/>
          <w:szCs w:val="24"/>
        </w:rPr>
        <w:t>, перспективна кількість мешканців населеного пункту, запланована норма насаджень на одного мешканця, м</w:t>
      </w:r>
      <w:r w:rsidRPr="00AC19E6">
        <w:rPr>
          <w:sz w:val="24"/>
          <w:szCs w:val="24"/>
          <w:vertAlign w:val="superscript"/>
        </w:rPr>
        <w:t>2</w:t>
      </w:r>
      <w:r w:rsidRPr="00AC19E6">
        <w:rPr>
          <w:sz w:val="24"/>
          <w:szCs w:val="24"/>
        </w:rPr>
        <w:t>, площа існуючих насаджень населеного пункту, м</w:t>
      </w:r>
      <w:r w:rsidRPr="00AC19E6">
        <w:rPr>
          <w:sz w:val="24"/>
          <w:szCs w:val="24"/>
          <w:vertAlign w:val="superscript"/>
        </w:rPr>
        <w:t>2</w:t>
      </w:r>
    </w:p>
    <w:p w:rsidR="00B305A7" w:rsidRPr="00AC19E6" w:rsidRDefault="00641E35" w:rsidP="008C7972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площа нових насаджень, м</w:t>
      </w:r>
      <w:r w:rsidRPr="00AC19E6">
        <w:rPr>
          <w:sz w:val="24"/>
          <w:szCs w:val="24"/>
          <w:vertAlign w:val="superscript"/>
        </w:rPr>
        <w:t>2</w:t>
      </w:r>
      <w:r w:rsidRPr="00AC19E6">
        <w:rPr>
          <w:sz w:val="24"/>
          <w:szCs w:val="24"/>
        </w:rPr>
        <w:t>, перспективна кількість мешканців населеного пункту, запланована норма насаджень на одного мешканця, м</w:t>
      </w:r>
      <w:r w:rsidRPr="00AC19E6">
        <w:rPr>
          <w:sz w:val="24"/>
          <w:szCs w:val="24"/>
          <w:vertAlign w:val="superscript"/>
        </w:rPr>
        <w:t>2</w:t>
      </w:r>
    </w:p>
    <w:p w:rsidR="00641E35" w:rsidRPr="00AC19E6" w:rsidRDefault="00641E35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641E35" w:rsidP="008C7972">
      <w:pPr>
        <w:widowControl w:val="0"/>
        <w:shd w:val="clear" w:color="auto" w:fill="FFFFFF"/>
        <w:jc w:val="both"/>
        <w:rPr>
          <w:spacing w:val="2"/>
          <w:sz w:val="24"/>
          <w:szCs w:val="24"/>
        </w:rPr>
      </w:pPr>
      <w:r w:rsidRPr="00AC19E6">
        <w:rPr>
          <w:sz w:val="24"/>
          <w:szCs w:val="24"/>
        </w:rPr>
        <w:t>5</w:t>
      </w:r>
      <w:r w:rsidR="00B305A7" w:rsidRPr="00AC19E6">
        <w:rPr>
          <w:sz w:val="24"/>
          <w:szCs w:val="24"/>
        </w:rPr>
        <w:t xml:space="preserve">. </w:t>
      </w:r>
      <w:r w:rsidR="00B305A7" w:rsidRPr="00AC19E6">
        <w:rPr>
          <w:spacing w:val="4"/>
          <w:sz w:val="24"/>
          <w:szCs w:val="24"/>
        </w:rPr>
        <w:t xml:space="preserve">Кращими </w:t>
      </w:r>
      <w:r w:rsidR="00B305A7" w:rsidRPr="00AC19E6">
        <w:rPr>
          <w:spacing w:val="2"/>
          <w:sz w:val="24"/>
          <w:szCs w:val="24"/>
        </w:rPr>
        <w:t>ґрунтами для розсадника є:</w:t>
      </w:r>
    </w:p>
    <w:p w:rsidR="00B305A7" w:rsidRPr="00AC19E6" w:rsidRDefault="00641E35" w:rsidP="008C7972">
      <w:pPr>
        <w:widowControl w:val="0"/>
        <w:shd w:val="clear" w:color="auto" w:fill="FFFFFF"/>
        <w:jc w:val="both"/>
        <w:rPr>
          <w:spacing w:val="3"/>
          <w:sz w:val="24"/>
          <w:szCs w:val="24"/>
        </w:rPr>
      </w:pPr>
      <w:r w:rsidRPr="00AC19E6">
        <w:rPr>
          <w:spacing w:val="2"/>
          <w:sz w:val="24"/>
          <w:szCs w:val="24"/>
        </w:rPr>
        <w:t xml:space="preserve">а) окультурені, </w:t>
      </w:r>
      <w:proofErr w:type="spellStart"/>
      <w:r w:rsidRPr="00AC19E6">
        <w:rPr>
          <w:spacing w:val="2"/>
          <w:sz w:val="24"/>
          <w:szCs w:val="24"/>
        </w:rPr>
        <w:t>легко-</w:t>
      </w:r>
      <w:proofErr w:type="spellEnd"/>
      <w:r w:rsidRPr="00AC19E6">
        <w:rPr>
          <w:spacing w:val="2"/>
          <w:sz w:val="24"/>
          <w:szCs w:val="24"/>
        </w:rPr>
        <w:t xml:space="preserve"> і </w:t>
      </w:r>
      <w:proofErr w:type="spellStart"/>
      <w:r w:rsidRPr="00AC19E6">
        <w:rPr>
          <w:spacing w:val="2"/>
          <w:sz w:val="24"/>
          <w:szCs w:val="24"/>
        </w:rPr>
        <w:t>середньосугли</w:t>
      </w:r>
      <w:r w:rsidRPr="00AC19E6">
        <w:rPr>
          <w:spacing w:val="3"/>
          <w:sz w:val="24"/>
          <w:szCs w:val="24"/>
        </w:rPr>
        <w:t>нисті</w:t>
      </w:r>
      <w:proofErr w:type="spellEnd"/>
      <w:r w:rsidRPr="00AC19E6">
        <w:rPr>
          <w:spacing w:val="3"/>
          <w:sz w:val="24"/>
          <w:szCs w:val="24"/>
        </w:rPr>
        <w:t xml:space="preserve"> ґрунти, супіщані дерново-підзолисті, чорноземи, </w:t>
      </w:r>
      <w:r w:rsidRPr="00AC19E6">
        <w:rPr>
          <w:spacing w:val="-1"/>
          <w:sz w:val="24"/>
          <w:szCs w:val="24"/>
        </w:rPr>
        <w:t>каштанові ґрунти, сірі лісові ґрунти</w:t>
      </w:r>
    </w:p>
    <w:p w:rsidR="00B305A7" w:rsidRPr="00AC19E6" w:rsidRDefault="00641E35" w:rsidP="008C7972">
      <w:pPr>
        <w:widowControl w:val="0"/>
        <w:shd w:val="clear" w:color="auto" w:fill="FFFFFF"/>
        <w:jc w:val="both"/>
        <w:rPr>
          <w:spacing w:val="3"/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r w:rsidRPr="00AC19E6">
        <w:rPr>
          <w:spacing w:val="3"/>
          <w:sz w:val="24"/>
          <w:szCs w:val="24"/>
        </w:rPr>
        <w:t xml:space="preserve">заболочені, глибокі піщані, дуже </w:t>
      </w:r>
      <w:proofErr w:type="spellStart"/>
      <w:r w:rsidRPr="00AC19E6">
        <w:rPr>
          <w:spacing w:val="3"/>
          <w:sz w:val="24"/>
          <w:szCs w:val="24"/>
        </w:rPr>
        <w:t>оглеєні</w:t>
      </w:r>
      <w:proofErr w:type="spellEnd"/>
      <w:r w:rsidRPr="00AC19E6">
        <w:rPr>
          <w:spacing w:val="3"/>
          <w:sz w:val="24"/>
          <w:szCs w:val="24"/>
        </w:rPr>
        <w:t xml:space="preserve">, супіщані дерново-підзолисті, чорноземи, </w:t>
      </w:r>
      <w:r w:rsidRPr="00AC19E6">
        <w:rPr>
          <w:spacing w:val="-1"/>
          <w:sz w:val="24"/>
          <w:szCs w:val="24"/>
        </w:rPr>
        <w:t xml:space="preserve">каштанові ґрунти, </w:t>
      </w:r>
      <w:r w:rsidRPr="00AC19E6">
        <w:rPr>
          <w:spacing w:val="1"/>
          <w:sz w:val="24"/>
          <w:szCs w:val="24"/>
        </w:rPr>
        <w:t>солонці, солончаки</w:t>
      </w:r>
    </w:p>
    <w:p w:rsidR="00B305A7" w:rsidRPr="00AC19E6" w:rsidRDefault="00641E35" w:rsidP="008C7972">
      <w:pPr>
        <w:widowControl w:val="0"/>
        <w:shd w:val="clear" w:color="auto" w:fill="FFFFFF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r w:rsidRPr="00AC19E6">
        <w:rPr>
          <w:spacing w:val="3"/>
          <w:sz w:val="24"/>
          <w:szCs w:val="24"/>
        </w:rPr>
        <w:t xml:space="preserve">глибокі піщані, заболочені, дуже </w:t>
      </w:r>
      <w:proofErr w:type="spellStart"/>
      <w:r w:rsidRPr="00AC19E6">
        <w:rPr>
          <w:spacing w:val="3"/>
          <w:sz w:val="24"/>
          <w:szCs w:val="24"/>
        </w:rPr>
        <w:t>оглеєні</w:t>
      </w:r>
      <w:proofErr w:type="spellEnd"/>
      <w:r w:rsidRPr="00AC19E6">
        <w:rPr>
          <w:spacing w:val="3"/>
          <w:sz w:val="24"/>
          <w:szCs w:val="24"/>
        </w:rPr>
        <w:t xml:space="preserve">, важкі </w:t>
      </w:r>
      <w:r w:rsidRPr="00AC19E6">
        <w:rPr>
          <w:spacing w:val="1"/>
          <w:sz w:val="24"/>
          <w:szCs w:val="24"/>
        </w:rPr>
        <w:t>глинисті ґрунти, солонці, солончаки</w:t>
      </w:r>
    </w:p>
    <w:p w:rsidR="00641E35" w:rsidRPr="00AC19E6" w:rsidRDefault="00641E35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EF5DF1" w:rsidP="008C7972">
      <w:pPr>
        <w:widowControl w:val="0"/>
        <w:shd w:val="clear" w:color="auto" w:fill="FFFFFF"/>
        <w:ind w:firstLine="12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6</w:t>
      </w:r>
      <w:r w:rsidR="00B305A7" w:rsidRPr="00AC19E6">
        <w:rPr>
          <w:spacing w:val="2"/>
          <w:sz w:val="24"/>
          <w:szCs w:val="24"/>
        </w:rPr>
        <w:t xml:space="preserve">. </w:t>
      </w:r>
      <w:r w:rsidR="00B305A7" w:rsidRPr="00AC19E6">
        <w:rPr>
          <w:spacing w:val="-1"/>
          <w:sz w:val="24"/>
          <w:szCs w:val="24"/>
        </w:rPr>
        <w:t>Добір куль</w:t>
      </w:r>
      <w:r w:rsidR="00B305A7" w:rsidRPr="00AC19E6">
        <w:rPr>
          <w:spacing w:val="3"/>
          <w:sz w:val="24"/>
          <w:szCs w:val="24"/>
        </w:rPr>
        <w:t>тур у сівозміні в умовах</w:t>
      </w:r>
      <w:r w:rsidR="00B305A7" w:rsidRPr="00AC19E6">
        <w:rPr>
          <w:spacing w:val="4"/>
          <w:sz w:val="24"/>
          <w:szCs w:val="24"/>
        </w:rPr>
        <w:t xml:space="preserve"> </w:t>
      </w:r>
      <w:r w:rsidR="00B305A7" w:rsidRPr="00AC19E6">
        <w:rPr>
          <w:spacing w:val="2"/>
          <w:sz w:val="24"/>
          <w:szCs w:val="24"/>
        </w:rPr>
        <w:t xml:space="preserve">обмеженого </w:t>
      </w:r>
      <w:proofErr w:type="spellStart"/>
      <w:r w:rsidR="00B305A7" w:rsidRPr="00AC19E6">
        <w:rPr>
          <w:spacing w:val="2"/>
          <w:sz w:val="24"/>
          <w:szCs w:val="24"/>
        </w:rPr>
        <w:t>водоза</w:t>
      </w:r>
      <w:r w:rsidR="00B305A7" w:rsidRPr="00AC19E6">
        <w:rPr>
          <w:spacing w:val="1"/>
          <w:sz w:val="24"/>
          <w:szCs w:val="24"/>
        </w:rPr>
        <w:t>безпечення</w:t>
      </w:r>
      <w:proofErr w:type="spellEnd"/>
      <w:r w:rsidR="00B305A7" w:rsidRPr="00AC19E6">
        <w:rPr>
          <w:spacing w:val="1"/>
          <w:sz w:val="24"/>
          <w:szCs w:val="24"/>
        </w:rPr>
        <w:t xml:space="preserve">: </w:t>
      </w:r>
    </w:p>
    <w:p w:rsidR="00B305A7" w:rsidRPr="00AC19E6" w:rsidRDefault="00EF5DF1" w:rsidP="008C7972">
      <w:pPr>
        <w:widowControl w:val="0"/>
        <w:shd w:val="clear" w:color="auto" w:fill="FFFFFF"/>
        <w:jc w:val="both"/>
        <w:rPr>
          <w:spacing w:val="3"/>
          <w:sz w:val="24"/>
          <w:szCs w:val="24"/>
        </w:rPr>
      </w:pPr>
      <w:r w:rsidRPr="00AC19E6">
        <w:rPr>
          <w:spacing w:val="1"/>
          <w:sz w:val="24"/>
          <w:szCs w:val="24"/>
        </w:rPr>
        <w:t>а) просапні і злакові культури, однорічні трави</w:t>
      </w:r>
    </w:p>
    <w:p w:rsidR="00B305A7" w:rsidRPr="00AC19E6" w:rsidRDefault="00EF5DF1" w:rsidP="008C7972">
      <w:pPr>
        <w:widowControl w:val="0"/>
        <w:shd w:val="clear" w:color="auto" w:fill="FFFFFF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б) багаторічні трави і сидеральні культури</w:t>
      </w:r>
    </w:p>
    <w:p w:rsidR="00B305A7" w:rsidRPr="00AC19E6" w:rsidRDefault="00EF5DF1" w:rsidP="008C7972">
      <w:pPr>
        <w:widowControl w:val="0"/>
        <w:shd w:val="clear" w:color="auto" w:fill="FFFFFF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в) технічні культури</w:t>
      </w:r>
    </w:p>
    <w:p w:rsidR="00EF5DF1" w:rsidRPr="00AC19E6" w:rsidRDefault="00EF5DF1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EF5DF1" w:rsidP="008C7972">
      <w:pPr>
        <w:widowControl w:val="0"/>
        <w:shd w:val="clear" w:color="auto" w:fill="FFFFFF"/>
        <w:ind w:right="67"/>
        <w:jc w:val="both"/>
        <w:rPr>
          <w:sz w:val="24"/>
          <w:szCs w:val="24"/>
        </w:rPr>
      </w:pPr>
      <w:r w:rsidRPr="00AC19E6">
        <w:rPr>
          <w:spacing w:val="2"/>
          <w:sz w:val="24"/>
          <w:szCs w:val="24"/>
        </w:rPr>
        <w:t>7</w:t>
      </w:r>
      <w:r w:rsidR="00B305A7" w:rsidRPr="00AC19E6">
        <w:rPr>
          <w:spacing w:val="2"/>
          <w:sz w:val="24"/>
          <w:szCs w:val="24"/>
        </w:rPr>
        <w:t xml:space="preserve">. </w:t>
      </w:r>
      <w:r w:rsidR="00B305A7" w:rsidRPr="00AC19E6">
        <w:rPr>
          <w:spacing w:val="3"/>
          <w:sz w:val="24"/>
          <w:szCs w:val="24"/>
        </w:rPr>
        <w:t>В листках здійснюється:</w:t>
      </w:r>
    </w:p>
    <w:p w:rsidR="00B305A7" w:rsidRPr="00AC19E6" w:rsidRDefault="00EF5DF1" w:rsidP="008C7972">
      <w:pPr>
        <w:widowControl w:val="0"/>
        <w:shd w:val="clear" w:color="auto" w:fill="FFFFFF"/>
        <w:ind w:right="67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фотосинтез, транспірація, газообмін</w:t>
      </w:r>
    </w:p>
    <w:p w:rsidR="00B305A7" w:rsidRPr="00AC19E6" w:rsidRDefault="00EF5DF1" w:rsidP="008C7972">
      <w:pPr>
        <w:widowControl w:val="0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 xml:space="preserve">б) </w:t>
      </w:r>
      <w:r w:rsidRPr="00AC19E6">
        <w:rPr>
          <w:sz w:val="24"/>
          <w:szCs w:val="24"/>
        </w:rPr>
        <w:t>фотосинтез, транспірація, запліднення, газообмін</w:t>
      </w:r>
    </w:p>
    <w:p w:rsidR="00B305A7" w:rsidRPr="00AC19E6" w:rsidRDefault="00EF5DF1" w:rsidP="008C7972">
      <w:pPr>
        <w:widowControl w:val="0"/>
        <w:rPr>
          <w:sz w:val="24"/>
          <w:szCs w:val="24"/>
        </w:rPr>
      </w:pPr>
      <w:r w:rsidRPr="00AC19E6">
        <w:rPr>
          <w:spacing w:val="2"/>
          <w:sz w:val="24"/>
          <w:szCs w:val="24"/>
        </w:rPr>
        <w:t xml:space="preserve">в) </w:t>
      </w:r>
      <w:r w:rsidRPr="00AC19E6">
        <w:rPr>
          <w:sz w:val="24"/>
          <w:szCs w:val="24"/>
        </w:rPr>
        <w:t xml:space="preserve">фотосинтез, </w:t>
      </w:r>
      <w:proofErr w:type="spellStart"/>
      <w:r w:rsidRPr="00AC19E6">
        <w:rPr>
          <w:sz w:val="24"/>
          <w:szCs w:val="24"/>
        </w:rPr>
        <w:t>стеблоутворення</w:t>
      </w:r>
      <w:proofErr w:type="spellEnd"/>
      <w:r w:rsidRPr="00AC19E6">
        <w:rPr>
          <w:sz w:val="24"/>
          <w:szCs w:val="24"/>
        </w:rPr>
        <w:t>, транспірація, газообмін</w:t>
      </w:r>
    </w:p>
    <w:p w:rsidR="00EF5DF1" w:rsidRPr="00AC19E6" w:rsidRDefault="00EF5DF1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EF5DF1" w:rsidP="008C7972">
      <w:pPr>
        <w:widowControl w:val="0"/>
        <w:shd w:val="clear" w:color="auto" w:fill="FFFFFF"/>
        <w:ind w:right="34"/>
        <w:jc w:val="both"/>
        <w:rPr>
          <w:spacing w:val="1"/>
          <w:sz w:val="24"/>
          <w:szCs w:val="24"/>
        </w:rPr>
      </w:pPr>
      <w:r w:rsidRPr="00AC19E6">
        <w:rPr>
          <w:spacing w:val="-1"/>
          <w:sz w:val="24"/>
          <w:szCs w:val="24"/>
        </w:rPr>
        <w:t>8</w:t>
      </w:r>
      <w:r w:rsidR="00B305A7" w:rsidRPr="00AC19E6">
        <w:rPr>
          <w:spacing w:val="-1"/>
          <w:sz w:val="24"/>
          <w:szCs w:val="24"/>
        </w:rPr>
        <w:t xml:space="preserve">. </w:t>
      </w:r>
      <w:r w:rsidR="00B305A7" w:rsidRPr="00AC19E6">
        <w:rPr>
          <w:spacing w:val="1"/>
          <w:sz w:val="24"/>
          <w:szCs w:val="24"/>
        </w:rPr>
        <w:t>Насіння утворюється з: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sz w:val="24"/>
          <w:szCs w:val="24"/>
        </w:rPr>
      </w:pPr>
      <w:r w:rsidRPr="00AC19E6">
        <w:rPr>
          <w:spacing w:val="1"/>
          <w:sz w:val="24"/>
          <w:szCs w:val="24"/>
        </w:rPr>
        <w:t>а) оболонки, ендосперму, зародка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lastRenderedPageBreak/>
        <w:t xml:space="preserve">б) </w:t>
      </w:r>
      <w:r w:rsidRPr="00AC19E6">
        <w:rPr>
          <w:spacing w:val="1"/>
          <w:sz w:val="24"/>
          <w:szCs w:val="24"/>
        </w:rPr>
        <w:t>оболонки, ендосперму, зародка, ендокарпію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r w:rsidRPr="00AC19E6">
        <w:rPr>
          <w:spacing w:val="1"/>
          <w:sz w:val="24"/>
          <w:szCs w:val="24"/>
        </w:rPr>
        <w:t xml:space="preserve">оболонки, ендосперму, зародка, </w:t>
      </w:r>
      <w:proofErr w:type="spellStart"/>
      <w:r w:rsidRPr="00AC19E6">
        <w:rPr>
          <w:spacing w:val="1"/>
          <w:sz w:val="24"/>
          <w:szCs w:val="24"/>
        </w:rPr>
        <w:t>мезокарпію</w:t>
      </w:r>
      <w:proofErr w:type="spellEnd"/>
    </w:p>
    <w:p w:rsidR="00EF5DF1" w:rsidRPr="00AC19E6" w:rsidRDefault="00EF5DF1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9</w:t>
      </w:r>
      <w:r w:rsidR="00B305A7" w:rsidRPr="00AC19E6">
        <w:rPr>
          <w:sz w:val="24"/>
          <w:szCs w:val="24"/>
        </w:rPr>
        <w:t>. Способи вегетативного розмноження декоративних садових рослин: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iCs/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r w:rsidRPr="00AC19E6">
        <w:rPr>
          <w:iCs/>
          <w:sz w:val="24"/>
          <w:szCs w:val="24"/>
        </w:rPr>
        <w:t>окулірування, літнє і зимове щеплення, ділення куща, використання вставок (</w:t>
      </w:r>
      <w:proofErr w:type="spellStart"/>
      <w:r w:rsidRPr="00AC19E6">
        <w:rPr>
          <w:iCs/>
          <w:sz w:val="24"/>
          <w:szCs w:val="24"/>
        </w:rPr>
        <w:t>інтеркаляра</w:t>
      </w:r>
      <w:proofErr w:type="spellEnd"/>
      <w:r w:rsidRPr="00AC19E6">
        <w:rPr>
          <w:iCs/>
          <w:sz w:val="24"/>
          <w:szCs w:val="24"/>
        </w:rPr>
        <w:t xml:space="preserve">), укорінення стеблових живців, культура </w:t>
      </w:r>
      <w:r w:rsidRPr="00AC19E6">
        <w:rPr>
          <w:i/>
          <w:iCs/>
          <w:sz w:val="24"/>
          <w:szCs w:val="24"/>
          <w:lang w:val="en-US"/>
        </w:rPr>
        <w:t>in</w:t>
      </w:r>
      <w:r w:rsidRPr="00AC19E6">
        <w:rPr>
          <w:i/>
          <w:iCs/>
          <w:sz w:val="24"/>
          <w:szCs w:val="24"/>
        </w:rPr>
        <w:t xml:space="preserve"> </w:t>
      </w:r>
      <w:r w:rsidRPr="00AC19E6">
        <w:rPr>
          <w:i/>
          <w:iCs/>
          <w:sz w:val="24"/>
          <w:szCs w:val="24"/>
          <w:lang w:val="en-US"/>
        </w:rPr>
        <w:t>vitro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пересаджування </w:t>
      </w:r>
      <w:proofErr w:type="spellStart"/>
      <w:r w:rsidRPr="00AC19E6">
        <w:rPr>
          <w:sz w:val="24"/>
          <w:szCs w:val="24"/>
        </w:rPr>
        <w:t>крупномірних</w:t>
      </w:r>
      <w:proofErr w:type="spellEnd"/>
      <w:r w:rsidRPr="00AC19E6">
        <w:rPr>
          <w:sz w:val="24"/>
          <w:szCs w:val="24"/>
        </w:rPr>
        <w:t xml:space="preserve"> рослин, висаджування рослин в контейнери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пересаджування рослин в контейнери</w:t>
      </w:r>
    </w:p>
    <w:p w:rsidR="00CE0AA3" w:rsidRPr="00AC19E6" w:rsidRDefault="00CE0AA3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висівання насіння в контейнери, у відкритий </w:t>
      </w:r>
      <w:proofErr w:type="spellStart"/>
      <w:r w:rsidRPr="00AC19E6">
        <w:rPr>
          <w:sz w:val="24"/>
          <w:szCs w:val="24"/>
        </w:rPr>
        <w:t>грунт</w:t>
      </w:r>
      <w:proofErr w:type="spellEnd"/>
    </w:p>
    <w:p w:rsidR="00B305A7" w:rsidRPr="00AC19E6" w:rsidRDefault="00CE0AA3" w:rsidP="008C7972">
      <w:pPr>
        <w:widowControl w:val="0"/>
        <w:shd w:val="clear" w:color="auto" w:fill="FFFFFF"/>
        <w:ind w:right="10"/>
        <w:jc w:val="both"/>
        <w:rPr>
          <w:spacing w:val="1"/>
          <w:sz w:val="24"/>
          <w:szCs w:val="24"/>
        </w:rPr>
      </w:pPr>
      <w:r w:rsidRPr="00AC19E6">
        <w:rPr>
          <w:spacing w:val="-1"/>
          <w:sz w:val="24"/>
          <w:szCs w:val="24"/>
        </w:rPr>
        <w:t>10</w:t>
      </w:r>
      <w:r w:rsidR="00B305A7" w:rsidRPr="00AC19E6">
        <w:rPr>
          <w:spacing w:val="-1"/>
          <w:sz w:val="24"/>
          <w:szCs w:val="24"/>
        </w:rPr>
        <w:t xml:space="preserve">. </w:t>
      </w:r>
      <w:r w:rsidR="00B305A7" w:rsidRPr="00AC19E6">
        <w:rPr>
          <w:sz w:val="24"/>
          <w:szCs w:val="24"/>
        </w:rPr>
        <w:t>У декоративних садових рослин розрізняють такі основні фенофази:</w:t>
      </w:r>
    </w:p>
    <w:p w:rsidR="00B305A7" w:rsidRPr="00AC19E6" w:rsidRDefault="00CE0AA3" w:rsidP="008C7972">
      <w:pPr>
        <w:widowControl w:val="0"/>
        <w:shd w:val="clear" w:color="auto" w:fill="FFFFFF"/>
        <w:ind w:right="10"/>
        <w:jc w:val="both"/>
        <w:rPr>
          <w:spacing w:val="3"/>
          <w:sz w:val="24"/>
          <w:szCs w:val="24"/>
        </w:rPr>
      </w:pPr>
      <w:r w:rsidRPr="00AC19E6">
        <w:rPr>
          <w:sz w:val="24"/>
          <w:szCs w:val="24"/>
        </w:rPr>
        <w:t xml:space="preserve">а) набубнявіння </w:t>
      </w:r>
      <w:r w:rsidR="00B305A7" w:rsidRPr="00AC19E6">
        <w:rPr>
          <w:sz w:val="24"/>
          <w:szCs w:val="24"/>
        </w:rPr>
        <w:t>і розтріскування</w:t>
      </w:r>
      <w:r w:rsidR="00B305A7" w:rsidRPr="00AC19E6">
        <w:rPr>
          <w:spacing w:val="3"/>
          <w:sz w:val="24"/>
          <w:szCs w:val="24"/>
        </w:rPr>
        <w:t xml:space="preserve"> бруньок, ріст пагонів, цвітіння, запилення </w:t>
      </w:r>
      <w:r w:rsidR="00B305A7" w:rsidRPr="00AC19E6">
        <w:rPr>
          <w:spacing w:val="1"/>
          <w:sz w:val="24"/>
          <w:szCs w:val="24"/>
        </w:rPr>
        <w:t>і запліднення, закладання і диференціація квіткових бруньок, опа</w:t>
      </w:r>
      <w:r w:rsidR="00B305A7" w:rsidRPr="00AC19E6">
        <w:rPr>
          <w:sz w:val="24"/>
          <w:szCs w:val="24"/>
        </w:rPr>
        <w:t xml:space="preserve">дання квіток і плодів, ріст і достигання плодів, визрівання тканин, </w:t>
      </w:r>
      <w:r w:rsidR="00B305A7" w:rsidRPr="00AC19E6">
        <w:rPr>
          <w:spacing w:val="2"/>
          <w:sz w:val="24"/>
          <w:szCs w:val="24"/>
        </w:rPr>
        <w:t>листопад</w:t>
      </w:r>
    </w:p>
    <w:p w:rsidR="00B305A7" w:rsidRPr="00AC19E6" w:rsidRDefault="00CE0AA3" w:rsidP="008C7972">
      <w:pPr>
        <w:widowControl w:val="0"/>
        <w:shd w:val="clear" w:color="auto" w:fill="FFFFFF"/>
        <w:ind w:right="10"/>
        <w:jc w:val="both"/>
        <w:rPr>
          <w:spacing w:val="3"/>
          <w:sz w:val="24"/>
          <w:szCs w:val="24"/>
        </w:rPr>
      </w:pPr>
      <w:r w:rsidRPr="00AC19E6">
        <w:rPr>
          <w:sz w:val="24"/>
          <w:szCs w:val="24"/>
        </w:rPr>
        <w:t>б) розтріскування</w:t>
      </w:r>
      <w:r w:rsidRPr="00AC19E6">
        <w:rPr>
          <w:spacing w:val="3"/>
          <w:sz w:val="24"/>
          <w:szCs w:val="24"/>
        </w:rPr>
        <w:t xml:space="preserve"> пагонів, ріст коренів, цвітіння, </w:t>
      </w:r>
      <w:r w:rsidRPr="00AC19E6">
        <w:rPr>
          <w:spacing w:val="1"/>
          <w:sz w:val="24"/>
          <w:szCs w:val="24"/>
        </w:rPr>
        <w:t xml:space="preserve">закладання і диференціація квіткових бруньок, </w:t>
      </w:r>
      <w:r w:rsidRPr="00AC19E6">
        <w:rPr>
          <w:sz w:val="24"/>
          <w:szCs w:val="24"/>
        </w:rPr>
        <w:t>утворення пагонів</w:t>
      </w:r>
    </w:p>
    <w:p w:rsidR="00B305A7" w:rsidRPr="00AC19E6" w:rsidRDefault="00CE0AA3" w:rsidP="008C7972">
      <w:pPr>
        <w:widowControl w:val="0"/>
        <w:shd w:val="clear" w:color="auto" w:fill="FFFFFF"/>
        <w:ind w:right="1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розтріскування</w:t>
      </w:r>
      <w:r w:rsidRPr="00AC19E6">
        <w:rPr>
          <w:spacing w:val="3"/>
          <w:sz w:val="24"/>
          <w:szCs w:val="24"/>
        </w:rPr>
        <w:t xml:space="preserve"> пагонів, ріст коренів, цвітіння, </w:t>
      </w:r>
      <w:r w:rsidRPr="00AC19E6">
        <w:rPr>
          <w:spacing w:val="1"/>
          <w:sz w:val="24"/>
          <w:szCs w:val="24"/>
        </w:rPr>
        <w:t>закладання і диференціація квіткових бруньок, опа</w:t>
      </w:r>
      <w:r w:rsidRPr="00AC19E6">
        <w:rPr>
          <w:sz w:val="24"/>
          <w:szCs w:val="24"/>
        </w:rPr>
        <w:t>дання бруньок</w:t>
      </w:r>
    </w:p>
    <w:p w:rsidR="00CE0AA3" w:rsidRPr="00AC19E6" w:rsidRDefault="00CE0AA3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</w:t>
      </w:r>
      <w:r w:rsidR="00B305A7" w:rsidRPr="00AC19E6">
        <w:rPr>
          <w:sz w:val="24"/>
          <w:szCs w:val="24"/>
        </w:rPr>
        <w:t xml:space="preserve">. </w:t>
      </w:r>
      <w:r w:rsidR="00B305A7" w:rsidRPr="00AC19E6">
        <w:rPr>
          <w:bCs w:val="0"/>
          <w:sz w:val="24"/>
          <w:szCs w:val="24"/>
        </w:rPr>
        <w:t xml:space="preserve">Провідні </w:t>
      </w:r>
      <w:r w:rsidR="00B305A7" w:rsidRPr="00AC19E6">
        <w:rPr>
          <w:sz w:val="24"/>
          <w:szCs w:val="24"/>
        </w:rPr>
        <w:t>корені: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вторинної будови, світло-коричневі або темно-коричневі, раніше були частинами ростових коренів, які набули вторинної будови, виконують провідні функції (переміщення води і поживних речовин), є запасниками поживних речовин.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вторинної будови, світло-сірі, раніше були частинами активних коренів, які набули вторинної будови, є запасниками поживних речовин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первинної будови, світло-жовті, раніше були частинами ростових коренів, які набули первинної будови, виконують провідні функції (переміщення води і поживних речовин)</w:t>
      </w:r>
    </w:p>
    <w:p w:rsidR="00CE0AA3" w:rsidRPr="00AC19E6" w:rsidRDefault="00CE0AA3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pacing w:val="4"/>
          <w:sz w:val="24"/>
          <w:szCs w:val="24"/>
        </w:rPr>
      </w:pPr>
      <w:r w:rsidRPr="00AC19E6">
        <w:rPr>
          <w:spacing w:val="1"/>
          <w:sz w:val="24"/>
          <w:szCs w:val="24"/>
        </w:rPr>
        <w:t>12. Чим р</w:t>
      </w:r>
      <w:r w:rsidR="00B305A7" w:rsidRPr="00AC19E6">
        <w:rPr>
          <w:spacing w:val="1"/>
          <w:sz w:val="24"/>
          <w:szCs w:val="24"/>
        </w:rPr>
        <w:t xml:space="preserve">егулюють водний режим ґрунту і повітря </w:t>
      </w:r>
      <w:r w:rsidR="00B305A7" w:rsidRPr="00AC19E6">
        <w:rPr>
          <w:spacing w:val="4"/>
          <w:sz w:val="24"/>
          <w:szCs w:val="24"/>
        </w:rPr>
        <w:t>розсадника</w:t>
      </w:r>
      <w:r w:rsidR="00B305A7" w:rsidRPr="00AC19E6">
        <w:rPr>
          <w:spacing w:val="1"/>
          <w:sz w:val="24"/>
          <w:szCs w:val="24"/>
        </w:rPr>
        <w:t xml:space="preserve"> в зонах недостат</w:t>
      </w:r>
      <w:r w:rsidR="00B305A7" w:rsidRPr="00AC19E6">
        <w:rPr>
          <w:spacing w:val="4"/>
          <w:sz w:val="24"/>
          <w:szCs w:val="24"/>
        </w:rPr>
        <w:t>нього зволоження:</w:t>
      </w:r>
    </w:p>
    <w:p w:rsidR="00B305A7" w:rsidRPr="00AC19E6" w:rsidRDefault="00CE0AA3" w:rsidP="008C7972">
      <w:pPr>
        <w:widowControl w:val="0"/>
        <w:shd w:val="clear" w:color="auto" w:fill="FFFFFF"/>
        <w:tabs>
          <w:tab w:val="left" w:pos="284"/>
        </w:tabs>
        <w:jc w:val="both"/>
        <w:rPr>
          <w:spacing w:val="4"/>
          <w:sz w:val="24"/>
          <w:szCs w:val="24"/>
        </w:rPr>
      </w:pPr>
      <w:r w:rsidRPr="00AC19E6">
        <w:rPr>
          <w:spacing w:val="4"/>
          <w:sz w:val="24"/>
          <w:szCs w:val="24"/>
        </w:rPr>
        <w:t xml:space="preserve">а) зрошенням, систематичним розпушуванням </w:t>
      </w:r>
      <w:r w:rsidRPr="00AC19E6">
        <w:rPr>
          <w:sz w:val="24"/>
          <w:szCs w:val="24"/>
        </w:rPr>
        <w:t>ґрунту, мульчуванням, висаджуванням рослин на більш вологих ділян</w:t>
      </w:r>
      <w:r w:rsidRPr="00AC19E6">
        <w:rPr>
          <w:spacing w:val="2"/>
          <w:sz w:val="24"/>
          <w:szCs w:val="24"/>
        </w:rPr>
        <w:t>ках рельєфу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pacing w:val="4"/>
          <w:sz w:val="24"/>
          <w:szCs w:val="24"/>
        </w:rPr>
      </w:pPr>
      <w:r w:rsidRPr="00AC19E6">
        <w:rPr>
          <w:bCs w:val="0"/>
          <w:spacing w:val="8"/>
          <w:sz w:val="24"/>
          <w:szCs w:val="24"/>
        </w:rPr>
        <w:t>б)</w:t>
      </w:r>
      <w:r w:rsidR="0021283C" w:rsidRPr="00AC19E6">
        <w:rPr>
          <w:bCs w:val="0"/>
          <w:spacing w:val="8"/>
          <w:sz w:val="24"/>
          <w:szCs w:val="24"/>
        </w:rPr>
        <w:t xml:space="preserve"> </w:t>
      </w:r>
      <w:r w:rsidRPr="00AC19E6">
        <w:rPr>
          <w:spacing w:val="4"/>
          <w:sz w:val="24"/>
          <w:szCs w:val="24"/>
        </w:rPr>
        <w:t>осушенням ґрунту, використанням сидеральних культур</w:t>
      </w:r>
      <w:r w:rsidRPr="00AC19E6">
        <w:rPr>
          <w:sz w:val="24"/>
          <w:szCs w:val="24"/>
        </w:rPr>
        <w:t>, мульчуванням, висаджуванням рослин на менш вологих ділян</w:t>
      </w:r>
      <w:r w:rsidRPr="00AC19E6">
        <w:rPr>
          <w:spacing w:val="2"/>
          <w:sz w:val="24"/>
          <w:szCs w:val="24"/>
        </w:rPr>
        <w:t>ках рельєфу</w:t>
      </w:r>
    </w:p>
    <w:p w:rsidR="00B305A7" w:rsidRPr="00AC19E6" w:rsidRDefault="00CE0AA3" w:rsidP="008C7972">
      <w:pPr>
        <w:widowControl w:val="0"/>
        <w:shd w:val="clear" w:color="auto" w:fill="FFFFFF"/>
        <w:tabs>
          <w:tab w:val="left" w:pos="284"/>
        </w:tabs>
        <w:jc w:val="both"/>
        <w:rPr>
          <w:spacing w:val="2"/>
          <w:sz w:val="24"/>
          <w:szCs w:val="24"/>
        </w:rPr>
      </w:pPr>
      <w:r w:rsidRPr="00AC19E6">
        <w:rPr>
          <w:spacing w:val="4"/>
          <w:sz w:val="24"/>
          <w:szCs w:val="24"/>
        </w:rPr>
        <w:t>в)</w:t>
      </w:r>
      <w:r w:rsidR="0021283C" w:rsidRPr="00AC19E6">
        <w:rPr>
          <w:spacing w:val="4"/>
          <w:sz w:val="24"/>
          <w:szCs w:val="24"/>
        </w:rPr>
        <w:t xml:space="preserve"> </w:t>
      </w:r>
      <w:r w:rsidRPr="00AC19E6">
        <w:rPr>
          <w:spacing w:val="4"/>
          <w:sz w:val="24"/>
          <w:szCs w:val="24"/>
        </w:rPr>
        <w:t xml:space="preserve">осушенням </w:t>
      </w:r>
      <w:r w:rsidR="00B305A7" w:rsidRPr="00AC19E6">
        <w:rPr>
          <w:spacing w:val="4"/>
          <w:sz w:val="24"/>
          <w:szCs w:val="24"/>
        </w:rPr>
        <w:t>ґрунту, внесенням мінеральних добрив</w:t>
      </w:r>
      <w:r w:rsidR="00B305A7" w:rsidRPr="00AC19E6">
        <w:rPr>
          <w:sz w:val="24"/>
          <w:szCs w:val="24"/>
        </w:rPr>
        <w:t>, мульчуванням, висаджуванням рослин на менш вологих ділян</w:t>
      </w:r>
      <w:r w:rsidRPr="00AC19E6">
        <w:rPr>
          <w:spacing w:val="2"/>
          <w:sz w:val="24"/>
          <w:szCs w:val="24"/>
        </w:rPr>
        <w:t>ках рельєфу</w:t>
      </w:r>
    </w:p>
    <w:p w:rsidR="00CE0AA3" w:rsidRPr="00AC19E6" w:rsidRDefault="00CE0AA3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pacing w:val="-2"/>
          <w:sz w:val="24"/>
          <w:szCs w:val="24"/>
        </w:rPr>
      </w:pPr>
      <w:r w:rsidRPr="00AC19E6">
        <w:rPr>
          <w:spacing w:val="-1"/>
          <w:sz w:val="24"/>
          <w:szCs w:val="24"/>
        </w:rPr>
        <w:t>13</w:t>
      </w:r>
      <w:r w:rsidR="00B305A7" w:rsidRPr="00AC19E6">
        <w:rPr>
          <w:spacing w:val="-1"/>
          <w:sz w:val="24"/>
          <w:szCs w:val="24"/>
        </w:rPr>
        <w:t xml:space="preserve">. </w:t>
      </w:r>
      <w:r w:rsidRPr="00AC19E6">
        <w:rPr>
          <w:spacing w:val="-1"/>
          <w:sz w:val="24"/>
          <w:szCs w:val="24"/>
        </w:rPr>
        <w:t>Які о</w:t>
      </w:r>
      <w:r w:rsidR="00B305A7" w:rsidRPr="00AC19E6">
        <w:rPr>
          <w:spacing w:val="-5"/>
          <w:sz w:val="24"/>
          <w:szCs w:val="24"/>
        </w:rPr>
        <w:t>сновні заходи регулювання повітряного режиму надзем</w:t>
      </w:r>
      <w:r w:rsidR="00B305A7" w:rsidRPr="00AC19E6">
        <w:rPr>
          <w:spacing w:val="-2"/>
          <w:sz w:val="24"/>
          <w:szCs w:val="24"/>
        </w:rPr>
        <w:t>ної частини саджанців</w:t>
      </w:r>
      <w:r w:rsidRPr="00AC19E6">
        <w:rPr>
          <w:spacing w:val="-2"/>
          <w:sz w:val="24"/>
          <w:szCs w:val="24"/>
        </w:rPr>
        <w:t>?</w:t>
      </w:r>
      <w:r w:rsidR="00B305A7" w:rsidRPr="00AC19E6">
        <w:rPr>
          <w:spacing w:val="-2"/>
          <w:sz w:val="24"/>
          <w:szCs w:val="24"/>
        </w:rPr>
        <w:t xml:space="preserve"> 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AC19E6">
        <w:rPr>
          <w:spacing w:val="-2"/>
          <w:sz w:val="24"/>
          <w:szCs w:val="24"/>
        </w:rPr>
        <w:t xml:space="preserve">а) вибір рельєфу, </w:t>
      </w:r>
      <w:r w:rsidRPr="00AC19E6">
        <w:rPr>
          <w:spacing w:val="-3"/>
          <w:sz w:val="24"/>
          <w:szCs w:val="24"/>
        </w:rPr>
        <w:t>створення захисних насаджень, оптимізація площ живлення і способів розміщення рослин в розсаднику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 xml:space="preserve">б) </w:t>
      </w:r>
      <w:r w:rsidRPr="00AC19E6">
        <w:rPr>
          <w:spacing w:val="-2"/>
          <w:sz w:val="24"/>
          <w:szCs w:val="24"/>
        </w:rPr>
        <w:t xml:space="preserve">розміщення рослин на схилах, вибір рельєфу, </w:t>
      </w:r>
      <w:r w:rsidRPr="00AC19E6">
        <w:rPr>
          <w:spacing w:val="-3"/>
          <w:sz w:val="24"/>
          <w:szCs w:val="24"/>
        </w:rPr>
        <w:t>створення захисних насаджень, зменшення площ живлення і способів розміщення рослин в розсаднику, внесення органічних добрив</w:t>
      </w:r>
    </w:p>
    <w:p w:rsidR="00B305A7" w:rsidRPr="00AC19E6" w:rsidRDefault="00CE0AA3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AC19E6">
        <w:rPr>
          <w:spacing w:val="-1"/>
          <w:sz w:val="24"/>
          <w:szCs w:val="24"/>
        </w:rPr>
        <w:t xml:space="preserve">в) </w:t>
      </w:r>
      <w:r w:rsidRPr="00AC19E6">
        <w:rPr>
          <w:spacing w:val="-2"/>
          <w:sz w:val="24"/>
          <w:szCs w:val="24"/>
        </w:rPr>
        <w:t xml:space="preserve">вибір рельєфу, </w:t>
      </w:r>
      <w:r w:rsidRPr="00AC19E6">
        <w:rPr>
          <w:spacing w:val="-3"/>
          <w:sz w:val="24"/>
          <w:szCs w:val="24"/>
        </w:rPr>
        <w:t xml:space="preserve">створення додаткових насаджень, збільшення площ живлення і способів </w:t>
      </w:r>
      <w:r w:rsidR="00B305A7" w:rsidRPr="00AC19E6">
        <w:rPr>
          <w:spacing w:val="-3"/>
          <w:sz w:val="24"/>
          <w:szCs w:val="24"/>
        </w:rPr>
        <w:t>розміщення рослин в розсаднику, внесення мінеральних добрив</w:t>
      </w:r>
    </w:p>
    <w:p w:rsidR="00CE0AA3" w:rsidRPr="00AC19E6" w:rsidRDefault="00CE0AA3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CE0AA3" w:rsidP="008C7972">
      <w:pPr>
        <w:widowControl w:val="0"/>
        <w:shd w:val="clear" w:color="auto" w:fill="FFFFFF"/>
        <w:ind w:right="19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14</w:t>
      </w:r>
      <w:r w:rsidR="00B305A7" w:rsidRPr="00AC19E6">
        <w:rPr>
          <w:sz w:val="24"/>
          <w:szCs w:val="24"/>
        </w:rPr>
        <w:t xml:space="preserve">. </w:t>
      </w:r>
      <w:r w:rsidRPr="00AC19E6">
        <w:rPr>
          <w:sz w:val="24"/>
          <w:szCs w:val="24"/>
        </w:rPr>
        <w:t>Як поділяють корені з</w:t>
      </w:r>
      <w:r w:rsidR="00B305A7" w:rsidRPr="00AC19E6">
        <w:rPr>
          <w:sz w:val="24"/>
          <w:szCs w:val="24"/>
        </w:rPr>
        <w:t xml:space="preserve">а розміщенням у ґрунті </w:t>
      </w:r>
      <w:r w:rsidRPr="00AC19E6">
        <w:rPr>
          <w:sz w:val="24"/>
          <w:szCs w:val="24"/>
        </w:rPr>
        <w:t>?</w:t>
      </w:r>
    </w:p>
    <w:p w:rsidR="00B305A7" w:rsidRPr="00AC19E6" w:rsidRDefault="00E678E2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</w:t>
      </w:r>
      <w:r w:rsidR="00CE0AA3" w:rsidRPr="00AC19E6">
        <w:rPr>
          <w:sz w:val="24"/>
          <w:szCs w:val="24"/>
        </w:rPr>
        <w:t xml:space="preserve">) горизонтальні, основні, </w:t>
      </w:r>
      <w:proofErr w:type="spellStart"/>
      <w:r w:rsidR="00CE0AA3" w:rsidRPr="00AC19E6">
        <w:rPr>
          <w:sz w:val="24"/>
          <w:szCs w:val="24"/>
        </w:rPr>
        <w:t>напівосновні</w:t>
      </w:r>
      <w:proofErr w:type="spellEnd"/>
      <w:r w:rsidR="00CE0AA3" w:rsidRPr="00AC19E6">
        <w:rPr>
          <w:sz w:val="24"/>
          <w:szCs w:val="24"/>
        </w:rPr>
        <w:t>, вертикальні</w:t>
      </w:r>
    </w:p>
    <w:p w:rsidR="00B305A7" w:rsidRPr="00AC19E6" w:rsidRDefault="00E678E2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</w:t>
      </w:r>
      <w:r w:rsidR="00CE0AA3" w:rsidRPr="00AC19E6">
        <w:rPr>
          <w:sz w:val="24"/>
          <w:szCs w:val="24"/>
        </w:rPr>
        <w:t>) горизонтальні, обростаючі, основні і похилі</w:t>
      </w:r>
    </w:p>
    <w:p w:rsidR="00E678E2" w:rsidRPr="00AC19E6" w:rsidRDefault="00E678E2" w:rsidP="008C7972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</w:t>
      </w:r>
      <w:r w:rsidR="00CE0AA3" w:rsidRPr="00AC19E6">
        <w:rPr>
          <w:sz w:val="24"/>
          <w:szCs w:val="24"/>
        </w:rPr>
        <w:t>) усі відповіді вірні</w:t>
      </w:r>
      <w:r w:rsidRPr="00AC19E6">
        <w:rPr>
          <w:sz w:val="24"/>
          <w:szCs w:val="24"/>
        </w:rPr>
        <w:t xml:space="preserve"> </w:t>
      </w:r>
    </w:p>
    <w:p w:rsidR="00E678E2" w:rsidRPr="00AC19E6" w:rsidRDefault="00E678E2" w:rsidP="008C7972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горизонтальні, вертикальні і похилі</w:t>
      </w:r>
    </w:p>
    <w:p w:rsidR="00B305A7" w:rsidRPr="00AC19E6" w:rsidRDefault="00CE0AA3" w:rsidP="008C7972">
      <w:pPr>
        <w:widowControl w:val="0"/>
        <w:shd w:val="clear" w:color="auto" w:fill="FFFFFF"/>
        <w:ind w:right="10"/>
        <w:jc w:val="both"/>
        <w:rPr>
          <w:sz w:val="24"/>
          <w:szCs w:val="24"/>
        </w:rPr>
      </w:pPr>
      <w:r w:rsidRPr="00AC19E6">
        <w:rPr>
          <w:spacing w:val="-1"/>
          <w:sz w:val="24"/>
          <w:szCs w:val="24"/>
        </w:rPr>
        <w:t>15</w:t>
      </w:r>
      <w:r w:rsidR="00B305A7" w:rsidRPr="00AC19E6">
        <w:rPr>
          <w:spacing w:val="-1"/>
          <w:sz w:val="24"/>
          <w:szCs w:val="24"/>
        </w:rPr>
        <w:t xml:space="preserve">. </w:t>
      </w:r>
      <w:r w:rsidR="00B305A7" w:rsidRPr="00AC19E6">
        <w:rPr>
          <w:sz w:val="24"/>
          <w:szCs w:val="24"/>
        </w:rPr>
        <w:t xml:space="preserve">У фенофазі </w:t>
      </w:r>
      <w:r w:rsidR="00B305A7" w:rsidRPr="00AC19E6">
        <w:rPr>
          <w:spacing w:val="1"/>
          <w:sz w:val="24"/>
          <w:szCs w:val="24"/>
        </w:rPr>
        <w:t>цвітіння саджанців виділяють:</w:t>
      </w:r>
    </w:p>
    <w:p w:rsidR="00E678E2" w:rsidRPr="00AC19E6" w:rsidRDefault="00E678E2" w:rsidP="008C7972">
      <w:pPr>
        <w:widowControl w:val="0"/>
        <w:shd w:val="clear" w:color="auto" w:fill="FFFFFF"/>
        <w:ind w:right="1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r w:rsidRPr="00AC19E6">
        <w:rPr>
          <w:spacing w:val="1"/>
          <w:sz w:val="24"/>
          <w:szCs w:val="24"/>
        </w:rPr>
        <w:t xml:space="preserve">початок цвітіння, затухання росту пагонів, закінчення цвітіння </w:t>
      </w:r>
    </w:p>
    <w:p w:rsidR="00B305A7" w:rsidRPr="00AC19E6" w:rsidRDefault="00E678E2" w:rsidP="008C7972">
      <w:pPr>
        <w:widowControl w:val="0"/>
        <w:shd w:val="clear" w:color="auto" w:fill="FFFFFF"/>
        <w:ind w:right="1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б</w:t>
      </w:r>
      <w:r w:rsidR="00CE0AA3" w:rsidRPr="00AC19E6">
        <w:rPr>
          <w:sz w:val="24"/>
          <w:szCs w:val="24"/>
        </w:rPr>
        <w:t xml:space="preserve">) </w:t>
      </w:r>
      <w:r w:rsidR="00CE0AA3" w:rsidRPr="00AC19E6">
        <w:rPr>
          <w:spacing w:val="1"/>
          <w:sz w:val="24"/>
          <w:szCs w:val="24"/>
        </w:rPr>
        <w:t xml:space="preserve">початок цвітіння, масове цвітіння, закінчення цвітіння </w:t>
      </w:r>
    </w:p>
    <w:p w:rsidR="00B305A7" w:rsidRPr="00AC19E6" w:rsidRDefault="00CE0AA3" w:rsidP="008C7972">
      <w:pPr>
        <w:widowControl w:val="0"/>
        <w:shd w:val="clear" w:color="auto" w:fill="FFFFFF"/>
        <w:ind w:right="1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lastRenderedPageBreak/>
        <w:t xml:space="preserve">в) </w:t>
      </w:r>
      <w:r w:rsidRPr="00AC19E6">
        <w:rPr>
          <w:spacing w:val="1"/>
          <w:sz w:val="24"/>
          <w:szCs w:val="24"/>
        </w:rPr>
        <w:t xml:space="preserve">початок </w:t>
      </w:r>
      <w:r w:rsidR="00B305A7" w:rsidRPr="00AC19E6">
        <w:rPr>
          <w:spacing w:val="1"/>
          <w:sz w:val="24"/>
          <w:szCs w:val="24"/>
        </w:rPr>
        <w:t>росту пагонів, масов</w:t>
      </w:r>
      <w:r w:rsidRPr="00AC19E6">
        <w:rPr>
          <w:spacing w:val="1"/>
          <w:sz w:val="24"/>
          <w:szCs w:val="24"/>
        </w:rPr>
        <w:t>е цвітіння, закінчення цвітіння</w:t>
      </w:r>
      <w:r w:rsidR="00B305A7" w:rsidRPr="00AC19E6">
        <w:rPr>
          <w:spacing w:val="1"/>
          <w:sz w:val="24"/>
          <w:szCs w:val="24"/>
        </w:rPr>
        <w:t xml:space="preserve"> </w:t>
      </w:r>
    </w:p>
    <w:p w:rsidR="00CE0AA3" w:rsidRPr="00AC19E6" w:rsidRDefault="00CE0AA3" w:rsidP="008C7972">
      <w:pPr>
        <w:widowControl w:val="0"/>
        <w:ind w:left="284" w:hanging="284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CE0AA3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>16.</w:t>
      </w:r>
      <w:r w:rsidR="00B305A7" w:rsidRPr="00AC19E6">
        <w:rPr>
          <w:spacing w:val="-1"/>
          <w:sz w:val="24"/>
          <w:szCs w:val="24"/>
        </w:rPr>
        <w:t xml:space="preserve"> </w:t>
      </w:r>
      <w:r w:rsidRPr="00AC19E6">
        <w:rPr>
          <w:spacing w:val="-1"/>
          <w:sz w:val="24"/>
          <w:szCs w:val="24"/>
        </w:rPr>
        <w:t>Яка о</w:t>
      </w:r>
      <w:r w:rsidR="00B305A7" w:rsidRPr="00AC19E6">
        <w:rPr>
          <w:spacing w:val="-1"/>
          <w:sz w:val="24"/>
          <w:szCs w:val="24"/>
        </w:rPr>
        <w:t>птимальна температура ґрунту для росту коренів у саджанців: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 xml:space="preserve">а) </w:t>
      </w:r>
      <w:r w:rsidR="00CE0AA3" w:rsidRPr="00AC19E6">
        <w:rPr>
          <w:spacing w:val="-1"/>
          <w:sz w:val="24"/>
          <w:szCs w:val="24"/>
        </w:rPr>
        <w:t>+</w:t>
      </w:r>
      <w:r w:rsidR="00B305A7" w:rsidRPr="00AC19E6">
        <w:rPr>
          <w:sz w:val="24"/>
          <w:szCs w:val="24"/>
        </w:rPr>
        <w:t>10–15°С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 xml:space="preserve">б) </w:t>
      </w:r>
      <w:r w:rsidR="00CE0AA3" w:rsidRPr="00AC19E6">
        <w:rPr>
          <w:spacing w:val="-1"/>
          <w:sz w:val="24"/>
          <w:szCs w:val="24"/>
        </w:rPr>
        <w:t>+</w:t>
      </w:r>
      <w:r w:rsidR="00B305A7" w:rsidRPr="00AC19E6">
        <w:rPr>
          <w:sz w:val="24"/>
          <w:szCs w:val="24"/>
        </w:rPr>
        <w:t>2–5°С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pacing w:val="-1"/>
          <w:sz w:val="24"/>
          <w:szCs w:val="24"/>
        </w:rPr>
        <w:t>в)</w:t>
      </w:r>
      <w:r w:rsidR="00B305A7" w:rsidRPr="00AC19E6">
        <w:rPr>
          <w:spacing w:val="-1"/>
          <w:sz w:val="24"/>
          <w:szCs w:val="24"/>
        </w:rPr>
        <w:t xml:space="preserve"> -</w:t>
      </w:r>
      <w:r w:rsidR="00CE0AA3" w:rsidRPr="00AC19E6">
        <w:rPr>
          <w:sz w:val="24"/>
          <w:szCs w:val="24"/>
        </w:rPr>
        <w:t>1...-3°С</w:t>
      </w:r>
    </w:p>
    <w:p w:rsidR="00CE0AA3" w:rsidRPr="00AC19E6" w:rsidRDefault="00086865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z w:val="24"/>
          <w:szCs w:val="24"/>
        </w:rPr>
        <w:t>г)</w:t>
      </w:r>
      <w:r w:rsidR="00CE0AA3" w:rsidRPr="00AC19E6">
        <w:rPr>
          <w:sz w:val="24"/>
          <w:szCs w:val="24"/>
        </w:rPr>
        <w:t xml:space="preserve"> +18–22°С</w:t>
      </w:r>
    </w:p>
    <w:p w:rsidR="00B305A7" w:rsidRPr="00AC19E6" w:rsidRDefault="00086865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AC19E6">
        <w:rPr>
          <w:spacing w:val="-1"/>
          <w:sz w:val="24"/>
          <w:szCs w:val="24"/>
        </w:rPr>
        <w:t>17</w:t>
      </w:r>
      <w:r w:rsidR="00B305A7" w:rsidRPr="00AC19E6">
        <w:rPr>
          <w:spacing w:val="-1"/>
          <w:sz w:val="24"/>
          <w:szCs w:val="24"/>
        </w:rPr>
        <w:t xml:space="preserve">. </w:t>
      </w:r>
      <w:r w:rsidRPr="00AC19E6">
        <w:rPr>
          <w:spacing w:val="-1"/>
          <w:sz w:val="24"/>
          <w:szCs w:val="24"/>
        </w:rPr>
        <w:t>Що властиве к</w:t>
      </w:r>
      <w:r w:rsidR="00B305A7" w:rsidRPr="00AC19E6">
        <w:rPr>
          <w:spacing w:val="-2"/>
          <w:sz w:val="24"/>
          <w:szCs w:val="24"/>
        </w:rPr>
        <w:t>ореневій системі саджанців</w:t>
      </w:r>
      <w:r w:rsidRPr="00AC19E6">
        <w:rPr>
          <w:spacing w:val="-2"/>
          <w:sz w:val="24"/>
          <w:szCs w:val="24"/>
        </w:rPr>
        <w:t>?</w:t>
      </w:r>
    </w:p>
    <w:p w:rsidR="00B305A7" w:rsidRPr="00AC19E6" w:rsidRDefault="00086865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AC19E6">
        <w:rPr>
          <w:spacing w:val="-2"/>
          <w:sz w:val="24"/>
          <w:szCs w:val="24"/>
        </w:rPr>
        <w:t>а) не властивий глибокий органічний спокій</w:t>
      </w:r>
    </w:p>
    <w:p w:rsidR="00B305A7" w:rsidRPr="00AC19E6" w:rsidRDefault="00086865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AC19E6">
        <w:rPr>
          <w:spacing w:val="-2"/>
          <w:sz w:val="24"/>
          <w:szCs w:val="24"/>
        </w:rPr>
        <w:t>б) властивий глибокий органічний спокій</w:t>
      </w:r>
    </w:p>
    <w:p w:rsidR="00B305A7" w:rsidRPr="00AC19E6" w:rsidRDefault="00086865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AC19E6">
        <w:rPr>
          <w:spacing w:val="-2"/>
          <w:sz w:val="24"/>
          <w:szCs w:val="24"/>
        </w:rPr>
        <w:t>в) властивий вимушений спокій</w:t>
      </w:r>
    </w:p>
    <w:p w:rsidR="00086865" w:rsidRPr="00AC19E6" w:rsidRDefault="00086865" w:rsidP="008C79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AC19E6">
        <w:rPr>
          <w:spacing w:val="-2"/>
          <w:sz w:val="24"/>
          <w:szCs w:val="24"/>
        </w:rPr>
        <w:t>г) властивий органічний спокій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bCs w:val="0"/>
          <w:i/>
          <w:iCs/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>18</w:t>
      </w:r>
      <w:r w:rsidR="00B305A7" w:rsidRPr="00AC19E6">
        <w:rPr>
          <w:spacing w:val="-1"/>
          <w:sz w:val="24"/>
          <w:szCs w:val="24"/>
        </w:rPr>
        <w:t xml:space="preserve">. Що собою являє культура </w:t>
      </w:r>
      <w:proofErr w:type="spellStart"/>
      <w:r w:rsidR="00A22CFA" w:rsidRPr="00AC19E6">
        <w:rPr>
          <w:i/>
          <w:spacing w:val="-1"/>
          <w:sz w:val="24"/>
          <w:szCs w:val="24"/>
          <w:lang w:val="en-US"/>
        </w:rPr>
        <w:t>i</w:t>
      </w:r>
      <w:proofErr w:type="spellEnd"/>
      <w:r w:rsidR="00B305A7" w:rsidRPr="00AC19E6">
        <w:rPr>
          <w:bCs w:val="0"/>
          <w:i/>
          <w:iCs/>
          <w:spacing w:val="-1"/>
          <w:sz w:val="24"/>
          <w:szCs w:val="24"/>
        </w:rPr>
        <w:t xml:space="preserve">п </w:t>
      </w:r>
      <w:r w:rsidR="00B305A7" w:rsidRPr="00AC19E6">
        <w:rPr>
          <w:bCs w:val="0"/>
          <w:i/>
          <w:iCs/>
          <w:spacing w:val="-1"/>
          <w:sz w:val="24"/>
          <w:szCs w:val="24"/>
          <w:lang w:val="en-US"/>
        </w:rPr>
        <w:t>vitro</w:t>
      </w:r>
      <w:r w:rsidR="00B305A7" w:rsidRPr="00AC19E6">
        <w:rPr>
          <w:bCs w:val="0"/>
          <w:i/>
          <w:iCs/>
          <w:spacing w:val="-1"/>
          <w:sz w:val="24"/>
          <w:szCs w:val="24"/>
        </w:rPr>
        <w:t xml:space="preserve">? </w:t>
      </w:r>
    </w:p>
    <w:p w:rsidR="00E678E2" w:rsidRPr="00AC19E6" w:rsidRDefault="00E678E2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>а) вирощування саджанців на ділянках відкритого ґрунту</w:t>
      </w:r>
    </w:p>
    <w:p w:rsidR="00B305A7" w:rsidRPr="00AC19E6" w:rsidRDefault="00E678E2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pacing w:val="-1"/>
          <w:sz w:val="24"/>
          <w:szCs w:val="24"/>
        </w:rPr>
        <w:t>б</w:t>
      </w:r>
      <w:r w:rsidR="00086865" w:rsidRPr="00AC19E6">
        <w:rPr>
          <w:spacing w:val="-1"/>
          <w:sz w:val="24"/>
          <w:szCs w:val="24"/>
        </w:rPr>
        <w:t xml:space="preserve">) вирощування живого матеріалу «у склі», на штучних живильних </w:t>
      </w:r>
      <w:r w:rsidR="00086865" w:rsidRPr="00AC19E6">
        <w:rPr>
          <w:spacing w:val="1"/>
          <w:sz w:val="24"/>
          <w:szCs w:val="24"/>
        </w:rPr>
        <w:t>середовищах, в асептичних умовах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>в) вирощування саджанців на ділянках захищеного ґрунту</w:t>
      </w:r>
    </w:p>
    <w:p w:rsidR="00086865" w:rsidRPr="00AC19E6" w:rsidRDefault="00086865" w:rsidP="008C7972">
      <w:pPr>
        <w:widowControl w:val="0"/>
        <w:shd w:val="clear" w:color="auto" w:fill="FFFFFF"/>
        <w:jc w:val="both"/>
        <w:rPr>
          <w:spacing w:val="-1"/>
          <w:sz w:val="24"/>
          <w:szCs w:val="24"/>
        </w:rPr>
      </w:pPr>
      <w:r w:rsidRPr="00AC19E6">
        <w:rPr>
          <w:spacing w:val="-1"/>
          <w:sz w:val="24"/>
          <w:szCs w:val="24"/>
        </w:rPr>
        <w:t>г) вирощування саджанців у відкритому ґрунті</w:t>
      </w:r>
    </w:p>
    <w:p w:rsidR="00B305A7" w:rsidRPr="00AC19E6" w:rsidRDefault="00086865" w:rsidP="008C7972">
      <w:pPr>
        <w:widowControl w:val="0"/>
        <w:shd w:val="clear" w:color="auto" w:fill="FFFFFF"/>
        <w:rPr>
          <w:sz w:val="24"/>
          <w:szCs w:val="24"/>
        </w:rPr>
      </w:pPr>
      <w:r w:rsidRPr="00AC19E6">
        <w:rPr>
          <w:sz w:val="24"/>
          <w:szCs w:val="24"/>
        </w:rPr>
        <w:t>19</w:t>
      </w:r>
      <w:r w:rsidR="00B305A7" w:rsidRPr="00AC19E6">
        <w:rPr>
          <w:sz w:val="24"/>
          <w:szCs w:val="24"/>
        </w:rPr>
        <w:t xml:space="preserve">. </w:t>
      </w:r>
      <w:r w:rsidRPr="00AC19E6">
        <w:rPr>
          <w:sz w:val="24"/>
          <w:szCs w:val="24"/>
        </w:rPr>
        <w:t>Які п</w:t>
      </w:r>
      <w:r w:rsidR="00B305A7" w:rsidRPr="00AC19E6">
        <w:rPr>
          <w:sz w:val="24"/>
          <w:szCs w:val="24"/>
        </w:rPr>
        <w:t xml:space="preserve">ереваги </w:t>
      </w:r>
      <w:proofErr w:type="spellStart"/>
      <w:r w:rsidR="00B305A7" w:rsidRPr="00AC19E6">
        <w:rPr>
          <w:sz w:val="24"/>
          <w:szCs w:val="24"/>
        </w:rPr>
        <w:t>мікроклонального</w:t>
      </w:r>
      <w:proofErr w:type="spellEnd"/>
      <w:r w:rsidR="00B305A7" w:rsidRPr="00AC19E6">
        <w:rPr>
          <w:sz w:val="24"/>
          <w:szCs w:val="24"/>
        </w:rPr>
        <w:t xml:space="preserve"> розмноження декоративних рослин перед традиційними методами</w:t>
      </w:r>
      <w:r w:rsidRPr="00AC19E6">
        <w:rPr>
          <w:sz w:val="24"/>
          <w:szCs w:val="24"/>
        </w:rPr>
        <w:t>?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високий коефіцієнт розмноження, мініатюризація процесу, оздоровлення садивного матеріалу, вирощування </w:t>
      </w:r>
      <w:proofErr w:type="spellStart"/>
      <w:r w:rsidRPr="00AC19E6">
        <w:rPr>
          <w:sz w:val="24"/>
          <w:szCs w:val="24"/>
        </w:rPr>
        <w:t>важкорозмножуваних</w:t>
      </w:r>
      <w:proofErr w:type="spellEnd"/>
      <w:r w:rsidRPr="00AC19E6">
        <w:rPr>
          <w:sz w:val="24"/>
          <w:szCs w:val="24"/>
        </w:rPr>
        <w:t xml:space="preserve"> рослин, садивний матеріал генетично ідентичний вихідній рослині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високий коефіцієнт розмноження, збільшення площі розмноження, вирощування тільки </w:t>
      </w:r>
      <w:proofErr w:type="spellStart"/>
      <w:r w:rsidRPr="00AC19E6">
        <w:rPr>
          <w:sz w:val="24"/>
          <w:szCs w:val="24"/>
        </w:rPr>
        <w:t>крупномірних</w:t>
      </w:r>
      <w:proofErr w:type="spellEnd"/>
      <w:r w:rsidRPr="00AC19E6">
        <w:rPr>
          <w:sz w:val="24"/>
          <w:szCs w:val="24"/>
        </w:rPr>
        <w:t xml:space="preserve"> порід, садивний матеріал генетично не однорідний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r w:rsidR="00B305A7" w:rsidRPr="00AC19E6">
        <w:rPr>
          <w:sz w:val="24"/>
          <w:szCs w:val="24"/>
        </w:rPr>
        <w:t>Низький коефіцієнт розмноження, збільшення площі розмноження, вирощування тільки кущових рослин, садивний м</w:t>
      </w:r>
      <w:r w:rsidRPr="00AC19E6">
        <w:rPr>
          <w:sz w:val="24"/>
          <w:szCs w:val="24"/>
        </w:rPr>
        <w:t>атеріал генетично не однорідний</w:t>
      </w:r>
    </w:p>
    <w:p w:rsidR="00086865" w:rsidRPr="00AC19E6" w:rsidRDefault="00086865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усі відповіді вірні</w:t>
      </w:r>
    </w:p>
    <w:p w:rsidR="00B305A7" w:rsidRPr="00AC19E6" w:rsidRDefault="00086865" w:rsidP="008C7972">
      <w:pPr>
        <w:widowControl w:val="0"/>
        <w:shd w:val="clear" w:color="auto" w:fill="FFFFFF"/>
        <w:jc w:val="both"/>
        <w:rPr>
          <w:spacing w:val="2"/>
          <w:sz w:val="24"/>
          <w:szCs w:val="24"/>
        </w:rPr>
      </w:pPr>
      <w:r w:rsidRPr="00AC19E6">
        <w:rPr>
          <w:sz w:val="24"/>
          <w:szCs w:val="24"/>
        </w:rPr>
        <w:t>20</w:t>
      </w:r>
      <w:r w:rsidR="00B305A7" w:rsidRPr="00AC19E6">
        <w:rPr>
          <w:sz w:val="24"/>
          <w:szCs w:val="24"/>
        </w:rPr>
        <w:t xml:space="preserve">. </w:t>
      </w:r>
      <w:r w:rsidRPr="00AC19E6">
        <w:rPr>
          <w:sz w:val="24"/>
          <w:szCs w:val="24"/>
        </w:rPr>
        <w:t>Які ознаки втрачаються п</w:t>
      </w:r>
      <w:r w:rsidR="00B305A7" w:rsidRPr="00AC19E6">
        <w:rPr>
          <w:sz w:val="24"/>
          <w:szCs w:val="24"/>
        </w:rPr>
        <w:t>ри насіннєвому розмно</w:t>
      </w:r>
      <w:r w:rsidR="00B305A7" w:rsidRPr="00AC19E6">
        <w:rPr>
          <w:spacing w:val="2"/>
          <w:sz w:val="24"/>
          <w:szCs w:val="24"/>
        </w:rPr>
        <w:t>женні</w:t>
      </w:r>
      <w:r w:rsidRPr="00AC19E6">
        <w:rPr>
          <w:spacing w:val="2"/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shd w:val="clear" w:color="auto" w:fill="FFFFFF"/>
        <w:jc w:val="both"/>
        <w:rPr>
          <w:sz w:val="24"/>
          <w:szCs w:val="24"/>
          <w:lang w:val="ru-RU"/>
        </w:rPr>
      </w:pPr>
      <w:r w:rsidRPr="00AC19E6">
        <w:rPr>
          <w:spacing w:val="2"/>
          <w:sz w:val="24"/>
          <w:szCs w:val="24"/>
        </w:rPr>
        <w:t>а</w:t>
      </w:r>
      <w:r w:rsidRPr="00AC19E6">
        <w:rPr>
          <w:spacing w:val="2"/>
          <w:sz w:val="24"/>
          <w:szCs w:val="24"/>
          <w:lang w:val="ru-RU"/>
        </w:rPr>
        <w:t xml:space="preserve">) </w:t>
      </w:r>
      <w:r w:rsidRPr="00AC19E6">
        <w:rPr>
          <w:spacing w:val="2"/>
          <w:sz w:val="24"/>
          <w:szCs w:val="24"/>
        </w:rPr>
        <w:t>ознаки форми чи виду рослини, смак плодів, забарвлення плодів, від</w:t>
      </w:r>
      <w:r w:rsidRPr="00AC19E6">
        <w:rPr>
          <w:sz w:val="24"/>
          <w:szCs w:val="24"/>
        </w:rPr>
        <w:t>ношення до зовнішніх умов новоутвореної рослини</w:t>
      </w:r>
    </w:p>
    <w:p w:rsidR="00B305A7" w:rsidRPr="00AC19E6" w:rsidRDefault="001F2A5A" w:rsidP="008C7972">
      <w:pPr>
        <w:widowControl w:val="0"/>
        <w:shd w:val="clear" w:color="auto" w:fill="FFFFFF"/>
        <w:ind w:left="426" w:hanging="426"/>
        <w:jc w:val="both"/>
        <w:rPr>
          <w:sz w:val="24"/>
          <w:szCs w:val="24"/>
          <w:lang w:val="ru-RU"/>
        </w:rPr>
      </w:pPr>
      <w:r w:rsidRPr="00AC19E6">
        <w:rPr>
          <w:sz w:val="24"/>
          <w:szCs w:val="24"/>
        </w:rPr>
        <w:t>б</w:t>
      </w:r>
      <w:r w:rsidRPr="00AC19E6">
        <w:rPr>
          <w:sz w:val="24"/>
          <w:szCs w:val="24"/>
          <w:lang w:val="ru-RU"/>
        </w:rPr>
        <w:t>)</w:t>
      </w:r>
      <w:r w:rsidRPr="00AC19E6">
        <w:rPr>
          <w:sz w:val="24"/>
          <w:szCs w:val="24"/>
        </w:rPr>
        <w:t xml:space="preserve"> розміри головного кореня і ріст пагонів подовження, габітус крони</w:t>
      </w:r>
    </w:p>
    <w:p w:rsidR="00B305A7" w:rsidRPr="00AC19E6" w:rsidRDefault="001F2A5A" w:rsidP="008C7972">
      <w:pPr>
        <w:widowControl w:val="0"/>
        <w:shd w:val="clear" w:color="auto" w:fill="FFFFFF"/>
        <w:ind w:left="426" w:hanging="426"/>
        <w:jc w:val="both"/>
        <w:rPr>
          <w:sz w:val="24"/>
          <w:szCs w:val="24"/>
          <w:lang w:val="ru-RU"/>
        </w:rPr>
      </w:pPr>
      <w:r w:rsidRPr="00AC19E6">
        <w:rPr>
          <w:sz w:val="24"/>
          <w:szCs w:val="24"/>
        </w:rPr>
        <w:t>в</w:t>
      </w:r>
      <w:r w:rsidRPr="00AC19E6">
        <w:rPr>
          <w:sz w:val="24"/>
          <w:szCs w:val="24"/>
          <w:lang w:val="ru-RU"/>
        </w:rPr>
        <w:t>)</w:t>
      </w:r>
      <w:r w:rsidRPr="00AC19E6">
        <w:rPr>
          <w:sz w:val="24"/>
          <w:szCs w:val="24"/>
        </w:rPr>
        <w:t xml:space="preserve"> фотосинтетичні і транспіраційні процеси, ріст пагонів</w:t>
      </w:r>
    </w:p>
    <w:p w:rsidR="00086865" w:rsidRPr="00AC19E6" w:rsidRDefault="001F2A5A" w:rsidP="008C7972">
      <w:pPr>
        <w:widowControl w:val="0"/>
        <w:shd w:val="clear" w:color="auto" w:fill="FFFFFF"/>
        <w:ind w:left="426" w:hanging="426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спадкові, </w:t>
      </w:r>
      <w:r w:rsidR="00086865" w:rsidRPr="00AC19E6">
        <w:rPr>
          <w:sz w:val="24"/>
          <w:szCs w:val="24"/>
        </w:rPr>
        <w:t>о</w:t>
      </w:r>
      <w:r w:rsidRPr="00AC19E6">
        <w:rPr>
          <w:sz w:val="24"/>
          <w:szCs w:val="24"/>
        </w:rPr>
        <w:t>сновні, генетичні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21</w:t>
      </w:r>
      <w:r w:rsidR="00B305A7" w:rsidRPr="00AC19E6">
        <w:rPr>
          <w:sz w:val="24"/>
          <w:szCs w:val="24"/>
        </w:rPr>
        <w:t>. Що являється основною одиницею класифікації рослинного світу</w:t>
      </w:r>
      <w:r w:rsidRPr="00AC19E6">
        <w:rPr>
          <w:sz w:val="24"/>
          <w:szCs w:val="24"/>
        </w:rPr>
        <w:t>?</w:t>
      </w:r>
    </w:p>
    <w:p w:rsidR="00B305A7" w:rsidRPr="00AC19E6" w:rsidRDefault="00E678E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</w:t>
      </w:r>
      <w:r w:rsidR="001F2A5A" w:rsidRPr="00AC19E6">
        <w:rPr>
          <w:sz w:val="24"/>
          <w:szCs w:val="24"/>
        </w:rPr>
        <w:t>) популяція</w:t>
      </w:r>
    </w:p>
    <w:p w:rsidR="00E678E2" w:rsidRPr="00AC19E6" w:rsidRDefault="00E678E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вид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рід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сорт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22</w:t>
      </w:r>
      <w:r w:rsidR="00B305A7" w:rsidRPr="00AC19E6">
        <w:rPr>
          <w:sz w:val="24"/>
          <w:szCs w:val="24"/>
        </w:rPr>
        <w:t>. У яких родів класу хвойних плід шишкоягода</w:t>
      </w:r>
      <w:r w:rsidRPr="00AC19E6">
        <w:rPr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тис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туя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кипарис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дуб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23. </w:t>
      </w:r>
      <w:r w:rsidR="00B305A7" w:rsidRPr="00AC19E6">
        <w:rPr>
          <w:sz w:val="24"/>
          <w:szCs w:val="24"/>
        </w:rPr>
        <w:t>Сукупність особин подібних між собою біологічними, морфологічними та екологічними особливостями, які займають певний ареал і передають свої ознаки за спадковістю називають: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видом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популяцією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ареалом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підвидом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24</w:t>
      </w:r>
      <w:r w:rsidR="00B305A7" w:rsidRPr="00AC19E6">
        <w:rPr>
          <w:sz w:val="24"/>
          <w:szCs w:val="24"/>
        </w:rPr>
        <w:t>. Які із сосен відносяться до 3-х хвойних</w:t>
      </w:r>
      <w:r w:rsidRPr="00AC19E6">
        <w:rPr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а) сосна звичайна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б) сосна </w:t>
      </w:r>
      <w:r w:rsidR="00A22CFA" w:rsidRPr="00AC19E6">
        <w:rPr>
          <w:sz w:val="24"/>
          <w:szCs w:val="24"/>
          <w:lang w:val="ru-RU"/>
        </w:rPr>
        <w:t>В</w:t>
      </w:r>
      <w:proofErr w:type="spellStart"/>
      <w:r w:rsidRPr="00AC19E6">
        <w:rPr>
          <w:sz w:val="24"/>
          <w:szCs w:val="24"/>
        </w:rPr>
        <w:t>еймутова</w:t>
      </w:r>
      <w:proofErr w:type="spellEnd"/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сосна жовта (</w:t>
      </w:r>
      <w:proofErr w:type="spellStart"/>
      <w:r w:rsidRPr="00AC19E6">
        <w:rPr>
          <w:sz w:val="24"/>
          <w:szCs w:val="24"/>
        </w:rPr>
        <w:t>орегонська</w:t>
      </w:r>
      <w:proofErr w:type="spellEnd"/>
      <w:r w:rsidRPr="00AC19E6">
        <w:rPr>
          <w:sz w:val="24"/>
          <w:szCs w:val="24"/>
        </w:rPr>
        <w:t>)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г) сосна </w:t>
      </w:r>
      <w:r w:rsidR="00B305A7" w:rsidRPr="00AC19E6">
        <w:rPr>
          <w:sz w:val="24"/>
          <w:szCs w:val="24"/>
        </w:rPr>
        <w:t xml:space="preserve">балканська, </w:t>
      </w:r>
      <w:proofErr w:type="spellStart"/>
      <w:r w:rsidR="00B305A7" w:rsidRPr="00AC19E6">
        <w:rPr>
          <w:sz w:val="24"/>
          <w:szCs w:val="24"/>
        </w:rPr>
        <w:t>румелійська</w:t>
      </w:r>
      <w:proofErr w:type="spellEnd"/>
    </w:p>
    <w:p w:rsidR="00B305A7" w:rsidRPr="00AC19E6" w:rsidRDefault="001F2A5A" w:rsidP="008C7972">
      <w:pPr>
        <w:widowControl w:val="0"/>
        <w:jc w:val="both"/>
        <w:rPr>
          <w:spacing w:val="2"/>
          <w:sz w:val="24"/>
          <w:szCs w:val="24"/>
        </w:rPr>
      </w:pPr>
      <w:r w:rsidRPr="00AC19E6">
        <w:rPr>
          <w:sz w:val="24"/>
          <w:szCs w:val="24"/>
        </w:rPr>
        <w:t>25.</w:t>
      </w:r>
      <w:r w:rsidR="00B305A7" w:rsidRPr="00AC19E6">
        <w:rPr>
          <w:sz w:val="24"/>
          <w:szCs w:val="24"/>
        </w:rPr>
        <w:t xml:space="preserve"> Як називають ареал, якщо </w:t>
      </w:r>
      <w:r w:rsidR="00B305A7" w:rsidRPr="00AC19E6">
        <w:rPr>
          <w:spacing w:val="-1"/>
          <w:sz w:val="24"/>
          <w:szCs w:val="24"/>
        </w:rPr>
        <w:t xml:space="preserve">на всій території розселення рослини </w:t>
      </w:r>
      <w:r w:rsidR="00B305A7" w:rsidRPr="00AC19E6">
        <w:rPr>
          <w:spacing w:val="2"/>
          <w:sz w:val="24"/>
          <w:szCs w:val="24"/>
        </w:rPr>
        <w:t>займають усі сприятливі для них умови місцезростання</w:t>
      </w:r>
      <w:r w:rsidRPr="00AC19E6">
        <w:rPr>
          <w:spacing w:val="2"/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а) суцільний</w:t>
      </w:r>
    </w:p>
    <w:p w:rsidR="00B305A7" w:rsidRPr="00AC19E6" w:rsidRDefault="001F2A5A" w:rsidP="008C7972">
      <w:pPr>
        <w:widowControl w:val="0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б) розірваний</w:t>
      </w:r>
    </w:p>
    <w:p w:rsidR="00B305A7" w:rsidRPr="00AC19E6" w:rsidRDefault="001F2A5A" w:rsidP="008C7972">
      <w:pPr>
        <w:widowControl w:val="0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в) стрічковий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pacing w:val="2"/>
          <w:sz w:val="24"/>
          <w:szCs w:val="24"/>
        </w:rPr>
        <w:t xml:space="preserve">г) </w:t>
      </w:r>
      <w:proofErr w:type="spellStart"/>
      <w:r w:rsidRPr="00AC19E6">
        <w:rPr>
          <w:spacing w:val="2"/>
          <w:sz w:val="24"/>
          <w:szCs w:val="24"/>
        </w:rPr>
        <w:t>диз’юктивний</w:t>
      </w:r>
      <w:proofErr w:type="spellEnd"/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26</w:t>
      </w:r>
      <w:r w:rsidR="00B305A7" w:rsidRPr="00AC19E6">
        <w:rPr>
          <w:sz w:val="24"/>
          <w:szCs w:val="24"/>
        </w:rPr>
        <w:t>. Які із сосен відносяться до 5-ти хвойних</w:t>
      </w:r>
      <w:r w:rsidRPr="00AC19E6">
        <w:rPr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сосна звичайна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б) сосна </w:t>
      </w:r>
      <w:proofErr w:type="spellStart"/>
      <w:r w:rsidR="00A22CFA" w:rsidRPr="00AC19E6">
        <w:rPr>
          <w:sz w:val="24"/>
          <w:szCs w:val="24"/>
        </w:rPr>
        <w:t>В</w:t>
      </w:r>
      <w:r w:rsidRPr="00AC19E6">
        <w:rPr>
          <w:sz w:val="24"/>
          <w:szCs w:val="24"/>
        </w:rPr>
        <w:t>еймутова</w:t>
      </w:r>
      <w:proofErr w:type="spellEnd"/>
    </w:p>
    <w:p w:rsidR="00B305A7" w:rsidRPr="00AC19E6" w:rsidRDefault="001F2A5A" w:rsidP="008C7972">
      <w:pPr>
        <w:widowControl w:val="0"/>
        <w:rPr>
          <w:color w:val="000000" w:themeColor="text1"/>
          <w:sz w:val="24"/>
          <w:szCs w:val="24"/>
        </w:rPr>
      </w:pPr>
      <w:r w:rsidRPr="00AC19E6">
        <w:rPr>
          <w:sz w:val="24"/>
          <w:szCs w:val="24"/>
        </w:rPr>
        <w:t>в) сосна жовта (</w:t>
      </w:r>
      <w:proofErr w:type="spellStart"/>
      <w:r w:rsidRPr="00AC19E6">
        <w:rPr>
          <w:color w:val="000000" w:themeColor="text1"/>
          <w:sz w:val="24"/>
          <w:szCs w:val="24"/>
        </w:rPr>
        <w:t>арегонська</w:t>
      </w:r>
      <w:proofErr w:type="spellEnd"/>
      <w:r w:rsidRPr="00AC19E6">
        <w:rPr>
          <w:color w:val="000000" w:themeColor="text1"/>
          <w:sz w:val="24"/>
          <w:szCs w:val="24"/>
        </w:rPr>
        <w:t>)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г) сосна </w:t>
      </w:r>
      <w:r w:rsidR="00B305A7" w:rsidRPr="00AC19E6">
        <w:rPr>
          <w:sz w:val="24"/>
          <w:szCs w:val="24"/>
        </w:rPr>
        <w:t>італійська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27</w:t>
      </w:r>
      <w:r w:rsidR="00B305A7" w:rsidRPr="00AC19E6">
        <w:rPr>
          <w:sz w:val="24"/>
          <w:szCs w:val="24"/>
        </w:rPr>
        <w:t>. Група особин виду пристосованих до зростання в певних екологічних умовах, це: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підвид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популяція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екотип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лузус</w:t>
      </w:r>
      <w:proofErr w:type="spellEnd"/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28</w:t>
      </w:r>
      <w:r w:rsidR="00B305A7" w:rsidRPr="00AC19E6">
        <w:rPr>
          <w:sz w:val="24"/>
          <w:szCs w:val="24"/>
        </w:rPr>
        <w:t>. Які роди з перелічених відносяться до родини Кипарисових</w:t>
      </w:r>
      <w:r w:rsidRPr="00AC19E6">
        <w:rPr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ялівець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секвоя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таксодій</w:t>
      </w:r>
      <w:proofErr w:type="spellEnd"/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ясен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2</w:t>
      </w:r>
      <w:r w:rsidR="00B305A7" w:rsidRPr="00AC19E6">
        <w:rPr>
          <w:sz w:val="24"/>
          <w:szCs w:val="24"/>
        </w:rPr>
        <w:t>9. Господарська  одиниця, яка не має свого місця в ботанічній систематиці, це: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сорт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б)гібрид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клон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екотип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3</w:t>
      </w:r>
      <w:r w:rsidR="00B305A7" w:rsidRPr="00AC19E6">
        <w:rPr>
          <w:sz w:val="24"/>
          <w:szCs w:val="24"/>
        </w:rPr>
        <w:t xml:space="preserve">0. Яка із перелічених сосен відноситься до </w:t>
      </w:r>
      <w:proofErr w:type="spellStart"/>
      <w:r w:rsidRPr="00AC19E6">
        <w:rPr>
          <w:sz w:val="24"/>
          <w:szCs w:val="24"/>
        </w:rPr>
        <w:t>т</w:t>
      </w:r>
      <w:r w:rsidR="00B305A7" w:rsidRPr="00AC19E6">
        <w:rPr>
          <w:sz w:val="24"/>
          <w:szCs w:val="24"/>
        </w:rPr>
        <w:t>вердодеревних</w:t>
      </w:r>
      <w:proofErr w:type="spellEnd"/>
      <w:r w:rsidRPr="00AC19E6">
        <w:rPr>
          <w:sz w:val="24"/>
          <w:szCs w:val="24"/>
        </w:rPr>
        <w:t>?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сосна кедрова європейська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б) сосна </w:t>
      </w:r>
      <w:proofErr w:type="spellStart"/>
      <w:r w:rsidRPr="00AC19E6">
        <w:rPr>
          <w:sz w:val="24"/>
          <w:szCs w:val="24"/>
        </w:rPr>
        <w:t>Банкса</w:t>
      </w:r>
      <w:proofErr w:type="spellEnd"/>
      <w:r w:rsidRPr="00AC19E6">
        <w:rPr>
          <w:sz w:val="24"/>
          <w:szCs w:val="24"/>
        </w:rPr>
        <w:t xml:space="preserve"> </w:t>
      </w:r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в) сосна </w:t>
      </w:r>
      <w:proofErr w:type="spellStart"/>
      <w:r w:rsidRPr="00AC19E6">
        <w:rPr>
          <w:sz w:val="24"/>
          <w:szCs w:val="24"/>
        </w:rPr>
        <w:t>Веймутова</w:t>
      </w:r>
      <w:proofErr w:type="spellEnd"/>
    </w:p>
    <w:p w:rsidR="00B305A7" w:rsidRPr="00AC19E6" w:rsidRDefault="001F2A5A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сосна звичайна</w:t>
      </w:r>
    </w:p>
    <w:p w:rsidR="00B305A7" w:rsidRPr="00AC19E6" w:rsidRDefault="001F2A5A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31</w:t>
      </w:r>
      <w:r w:rsidR="00B305A7" w:rsidRPr="00AC19E6">
        <w:rPr>
          <w:sz w:val="24"/>
          <w:szCs w:val="24"/>
          <w:lang w:eastAsia="uk-UA"/>
        </w:rPr>
        <w:t>. Зовнішня частина стебла та коренів, яка захищає рослину від несприятливих екологічних факторів це: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а) кора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б) деревина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в) луб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г) стовбур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32</w:t>
      </w:r>
      <w:r w:rsidR="00B305A7" w:rsidRPr="00AC19E6">
        <w:rPr>
          <w:sz w:val="24"/>
          <w:szCs w:val="24"/>
        </w:rPr>
        <w:t>. Як називаються рослини, які погано витримують невелике затінення</w:t>
      </w:r>
      <w:r w:rsidRPr="00AC19E6">
        <w:rPr>
          <w:sz w:val="24"/>
          <w:szCs w:val="24"/>
        </w:rPr>
        <w:t>?</w:t>
      </w:r>
    </w:p>
    <w:p w:rsidR="00B305A7" w:rsidRPr="00AC19E6" w:rsidRDefault="007A65AC" w:rsidP="008C7972">
      <w:pPr>
        <w:widowControl w:val="0"/>
        <w:ind w:right="-365"/>
        <w:rPr>
          <w:sz w:val="24"/>
          <w:szCs w:val="24"/>
        </w:rPr>
      </w:pPr>
      <w:r w:rsidRPr="00AC19E6">
        <w:rPr>
          <w:sz w:val="24"/>
          <w:szCs w:val="24"/>
        </w:rPr>
        <w:t>а) дуже світлолюбні</w:t>
      </w:r>
    </w:p>
    <w:p w:rsidR="00B305A7" w:rsidRPr="00AC19E6" w:rsidRDefault="007A65AC" w:rsidP="008C7972">
      <w:pPr>
        <w:widowControl w:val="0"/>
        <w:ind w:right="-365"/>
        <w:rPr>
          <w:sz w:val="24"/>
          <w:szCs w:val="24"/>
        </w:rPr>
      </w:pPr>
      <w:r w:rsidRPr="00AC19E6">
        <w:rPr>
          <w:sz w:val="24"/>
          <w:szCs w:val="24"/>
        </w:rPr>
        <w:t>б) світлолюбні</w:t>
      </w:r>
    </w:p>
    <w:p w:rsidR="00B305A7" w:rsidRPr="00AC19E6" w:rsidRDefault="007A65AC" w:rsidP="008C7972">
      <w:pPr>
        <w:widowControl w:val="0"/>
        <w:ind w:right="-365"/>
        <w:rPr>
          <w:sz w:val="24"/>
          <w:szCs w:val="24"/>
        </w:rPr>
      </w:pPr>
      <w:r w:rsidRPr="00AC19E6">
        <w:rPr>
          <w:sz w:val="24"/>
          <w:szCs w:val="24"/>
        </w:rPr>
        <w:t>в) тіньовитривалі</w:t>
      </w:r>
    </w:p>
    <w:p w:rsidR="00B305A7" w:rsidRPr="00AC19E6" w:rsidRDefault="007A65AC" w:rsidP="008C7972">
      <w:pPr>
        <w:widowControl w:val="0"/>
        <w:ind w:right="-365"/>
        <w:rPr>
          <w:sz w:val="24"/>
          <w:szCs w:val="24"/>
        </w:rPr>
      </w:pPr>
      <w:r w:rsidRPr="00AC19E6">
        <w:rPr>
          <w:sz w:val="24"/>
          <w:szCs w:val="24"/>
        </w:rPr>
        <w:t xml:space="preserve">г) відносно </w:t>
      </w:r>
      <w:r w:rsidR="00B305A7" w:rsidRPr="00AC19E6">
        <w:rPr>
          <w:sz w:val="24"/>
          <w:szCs w:val="24"/>
        </w:rPr>
        <w:t>тіньовитривалі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</w:rPr>
        <w:t>33</w:t>
      </w:r>
      <w:r w:rsidR="00B305A7" w:rsidRPr="00AC19E6">
        <w:rPr>
          <w:sz w:val="24"/>
          <w:szCs w:val="24"/>
        </w:rPr>
        <w:t xml:space="preserve">. Що </w:t>
      </w:r>
      <w:r w:rsidR="00B305A7" w:rsidRPr="00AC19E6">
        <w:rPr>
          <w:sz w:val="24"/>
          <w:szCs w:val="24"/>
          <w:lang w:eastAsia="uk-UA"/>
        </w:rPr>
        <w:t>називають перенесенням окремих видів дикорослих рослин за межі їхнього сучасного природного ареалу: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а) натуралізацію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б) адаптацію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в) акліматизацію</w:t>
      </w:r>
    </w:p>
    <w:p w:rsidR="00B305A7" w:rsidRPr="00AC19E6" w:rsidRDefault="007A65AC" w:rsidP="008C7972">
      <w:pPr>
        <w:widowControl w:val="0"/>
        <w:jc w:val="both"/>
        <w:rPr>
          <w:color w:val="FF0000"/>
          <w:sz w:val="24"/>
          <w:szCs w:val="24"/>
          <w:lang w:eastAsia="uk-UA"/>
        </w:rPr>
      </w:pPr>
      <w:r w:rsidRPr="00AC19E6">
        <w:rPr>
          <w:sz w:val="24"/>
          <w:szCs w:val="24"/>
          <w:lang w:eastAsia="uk-UA"/>
        </w:rPr>
        <w:t>г) інтродукцію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34</w:t>
      </w:r>
      <w:r w:rsidR="00B305A7" w:rsidRPr="00AC19E6">
        <w:rPr>
          <w:sz w:val="24"/>
          <w:szCs w:val="24"/>
        </w:rPr>
        <w:t xml:space="preserve">. Яка із перелічених сосен відноситься до </w:t>
      </w:r>
      <w:proofErr w:type="spellStart"/>
      <w:r w:rsidRPr="00AC19E6">
        <w:rPr>
          <w:sz w:val="24"/>
          <w:szCs w:val="24"/>
        </w:rPr>
        <w:t>м</w:t>
      </w:r>
      <w:r w:rsidR="00B305A7" w:rsidRPr="00AC19E6">
        <w:rPr>
          <w:sz w:val="24"/>
          <w:szCs w:val="24"/>
        </w:rPr>
        <w:t>ягкодеревних</w:t>
      </w:r>
      <w:proofErr w:type="spellEnd"/>
      <w:r w:rsidR="00B305A7" w:rsidRPr="00AC19E6">
        <w:rPr>
          <w:sz w:val="24"/>
          <w:szCs w:val="24"/>
        </w:rPr>
        <w:t>: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а) сосна </w:t>
      </w:r>
      <w:proofErr w:type="spellStart"/>
      <w:r w:rsidRPr="00AC19E6">
        <w:rPr>
          <w:sz w:val="24"/>
          <w:szCs w:val="24"/>
        </w:rPr>
        <w:t>Банкса</w:t>
      </w:r>
      <w:proofErr w:type="spellEnd"/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сосна чорна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в) сосна </w:t>
      </w:r>
      <w:proofErr w:type="spellStart"/>
      <w:r w:rsidRPr="00AC19E6">
        <w:rPr>
          <w:sz w:val="24"/>
          <w:szCs w:val="24"/>
        </w:rPr>
        <w:t>Веймутова</w:t>
      </w:r>
      <w:proofErr w:type="spellEnd"/>
      <w:r w:rsidRPr="00AC19E6">
        <w:rPr>
          <w:sz w:val="24"/>
          <w:szCs w:val="24"/>
        </w:rPr>
        <w:t xml:space="preserve"> 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сосна звичайна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35</w:t>
      </w:r>
      <w:r w:rsidR="00B305A7" w:rsidRPr="00AC19E6">
        <w:rPr>
          <w:sz w:val="24"/>
          <w:szCs w:val="24"/>
        </w:rPr>
        <w:t>. Який з класів голонасінних являється перехідним від голонасінних до покритонасінних</w:t>
      </w:r>
      <w:r w:rsidRPr="00AC19E6">
        <w:rPr>
          <w:sz w:val="24"/>
          <w:szCs w:val="24"/>
        </w:rPr>
        <w:t>?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хвойні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гінгові</w:t>
      </w:r>
      <w:proofErr w:type="spellEnd"/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гнетові</w:t>
      </w:r>
      <w:proofErr w:type="spellEnd"/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д) саговникові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36</w:t>
      </w:r>
      <w:r w:rsidR="00B305A7" w:rsidRPr="00AC19E6">
        <w:rPr>
          <w:sz w:val="24"/>
          <w:szCs w:val="24"/>
        </w:rPr>
        <w:t>. Графічне зображення черговості настання фенологічних фаз у розвитку рослини, це: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а) фенологічний спектр 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фенодата</w:t>
      </w:r>
      <w:proofErr w:type="spellEnd"/>
      <w:r w:rsidRPr="00AC19E6">
        <w:rPr>
          <w:sz w:val="24"/>
          <w:szCs w:val="24"/>
        </w:rPr>
        <w:t xml:space="preserve"> 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фенопрогностичний</w:t>
      </w:r>
      <w:proofErr w:type="spellEnd"/>
      <w:r w:rsidRPr="00AC19E6">
        <w:rPr>
          <w:sz w:val="24"/>
          <w:szCs w:val="24"/>
        </w:rPr>
        <w:t xml:space="preserve"> календар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фенологічний календар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37</w:t>
      </w:r>
      <w:r w:rsidR="00B305A7" w:rsidRPr="00AC19E6">
        <w:rPr>
          <w:sz w:val="24"/>
          <w:szCs w:val="24"/>
        </w:rPr>
        <w:t xml:space="preserve">. </w:t>
      </w:r>
      <w:proofErr w:type="spellStart"/>
      <w:r w:rsidR="00B305A7" w:rsidRPr="00AC19E6">
        <w:rPr>
          <w:sz w:val="24"/>
          <w:szCs w:val="24"/>
        </w:rPr>
        <w:t>Тіневитривалими</w:t>
      </w:r>
      <w:proofErr w:type="spellEnd"/>
      <w:r w:rsidR="00B305A7" w:rsidRPr="00AC19E6">
        <w:rPr>
          <w:sz w:val="24"/>
          <w:szCs w:val="24"/>
        </w:rPr>
        <w:t xml:space="preserve"> деревними рослинами є: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тис ягідний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сосна звичайна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модрина європейська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псевдотс</w:t>
      </w:r>
      <w:r w:rsidR="00B305A7" w:rsidRPr="00AC19E6">
        <w:rPr>
          <w:sz w:val="24"/>
          <w:szCs w:val="24"/>
        </w:rPr>
        <w:t>уга</w:t>
      </w:r>
      <w:proofErr w:type="spellEnd"/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</w:rPr>
        <w:t>Мензиса</w:t>
      </w:r>
      <w:proofErr w:type="spellEnd"/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38</w:t>
      </w:r>
      <w:r w:rsidR="00B305A7" w:rsidRPr="00AC19E6">
        <w:rPr>
          <w:sz w:val="24"/>
          <w:szCs w:val="24"/>
        </w:rPr>
        <w:t>. Систематична одиниця, до якої належать близькі роди зі спільним походженням, це: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порядок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клас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родина</w:t>
      </w:r>
    </w:p>
    <w:p w:rsidR="00B305A7" w:rsidRPr="00AC19E6" w:rsidRDefault="007A65A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рід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3</w:t>
      </w:r>
      <w:r w:rsidR="00B305A7" w:rsidRPr="00AC19E6">
        <w:rPr>
          <w:sz w:val="24"/>
          <w:szCs w:val="24"/>
        </w:rPr>
        <w:t>9. Квітка називається великою, якщо її діаметр становить: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10-15 см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більше 15 см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5-10 см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д</w:t>
      </w:r>
      <w:r w:rsidR="00B305A7" w:rsidRPr="00AC19E6">
        <w:rPr>
          <w:sz w:val="24"/>
          <w:szCs w:val="24"/>
        </w:rPr>
        <w:t>о 5 см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</w:t>
      </w:r>
      <w:r w:rsidR="00B305A7" w:rsidRPr="00AC19E6">
        <w:rPr>
          <w:sz w:val="24"/>
          <w:szCs w:val="24"/>
        </w:rPr>
        <w:t xml:space="preserve">0. </w:t>
      </w:r>
      <w:proofErr w:type="spellStart"/>
      <w:r w:rsidR="00B305A7" w:rsidRPr="00AC19E6">
        <w:rPr>
          <w:i/>
          <w:sz w:val="24"/>
          <w:szCs w:val="24"/>
        </w:rPr>
        <w:t>Tilia</w:t>
      </w:r>
      <w:proofErr w:type="spellEnd"/>
      <w:r w:rsidR="00B305A7" w:rsidRPr="00AC19E6">
        <w:rPr>
          <w:i/>
          <w:sz w:val="24"/>
          <w:szCs w:val="24"/>
        </w:rPr>
        <w:t xml:space="preserve"> </w:t>
      </w:r>
      <w:proofErr w:type="spellStart"/>
      <w:r w:rsidR="00B305A7" w:rsidRPr="00AC19E6">
        <w:rPr>
          <w:i/>
          <w:sz w:val="24"/>
          <w:szCs w:val="24"/>
        </w:rPr>
        <w:t>cordata</w:t>
      </w:r>
      <w:proofErr w:type="spellEnd"/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</w:rPr>
        <w:t>Mill</w:t>
      </w:r>
      <w:proofErr w:type="spellEnd"/>
      <w:r w:rsidR="00B305A7" w:rsidRPr="00AC19E6">
        <w:rPr>
          <w:sz w:val="24"/>
          <w:szCs w:val="24"/>
        </w:rPr>
        <w:t>. є латинською назвою якого виду: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липа </w:t>
      </w:r>
      <w:proofErr w:type="spellStart"/>
      <w:r w:rsidRPr="00AC19E6">
        <w:rPr>
          <w:sz w:val="24"/>
          <w:szCs w:val="24"/>
        </w:rPr>
        <w:t>серцелиста</w:t>
      </w:r>
      <w:proofErr w:type="spellEnd"/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липа європейська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бук лісовий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бук </w:t>
      </w:r>
      <w:r w:rsidR="00B305A7" w:rsidRPr="00AC19E6">
        <w:rPr>
          <w:sz w:val="24"/>
          <w:szCs w:val="24"/>
        </w:rPr>
        <w:t>східний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41</w:t>
      </w:r>
      <w:r w:rsidR="00B305A7" w:rsidRPr="00AC19E6">
        <w:rPr>
          <w:sz w:val="24"/>
          <w:szCs w:val="24"/>
        </w:rPr>
        <w:t>. Сукупність рослин, які зростають на будь-якій території називаються: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дендрофлорою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природною дендрофлорою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культурною дендрофлорою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флорою 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42</w:t>
      </w:r>
      <w:r w:rsidR="00B305A7" w:rsidRPr="00AC19E6">
        <w:rPr>
          <w:sz w:val="24"/>
          <w:szCs w:val="24"/>
        </w:rPr>
        <w:t xml:space="preserve">. </w:t>
      </w:r>
      <w:proofErr w:type="spellStart"/>
      <w:r w:rsidR="00B305A7" w:rsidRPr="00AC19E6">
        <w:rPr>
          <w:i/>
          <w:sz w:val="24"/>
          <w:szCs w:val="24"/>
          <w:lang w:val="en-US"/>
        </w:rPr>
        <w:t>Fraxinus</w:t>
      </w:r>
      <w:proofErr w:type="spellEnd"/>
      <w:r w:rsidR="00B305A7" w:rsidRPr="00AC19E6">
        <w:rPr>
          <w:i/>
          <w:sz w:val="24"/>
          <w:szCs w:val="24"/>
        </w:rPr>
        <w:t xml:space="preserve"> </w:t>
      </w:r>
      <w:r w:rsidR="00B305A7" w:rsidRPr="00AC19E6">
        <w:rPr>
          <w:i/>
          <w:sz w:val="24"/>
          <w:szCs w:val="24"/>
          <w:lang w:val="en-US"/>
        </w:rPr>
        <w:t>excelsior</w:t>
      </w:r>
      <w:r w:rsidR="00B305A7" w:rsidRPr="00AC19E6">
        <w:rPr>
          <w:i/>
          <w:sz w:val="24"/>
          <w:szCs w:val="24"/>
        </w:rPr>
        <w:t xml:space="preserve"> </w:t>
      </w:r>
      <w:r w:rsidR="00B305A7" w:rsidRPr="00AC19E6">
        <w:rPr>
          <w:sz w:val="24"/>
          <w:szCs w:val="24"/>
          <w:lang w:val="en-US"/>
        </w:rPr>
        <w:t>L</w:t>
      </w:r>
      <w:r w:rsidR="00B305A7" w:rsidRPr="00AC19E6">
        <w:rPr>
          <w:sz w:val="24"/>
          <w:szCs w:val="24"/>
        </w:rPr>
        <w:t>. є латинською назвою якого виду: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липа </w:t>
      </w:r>
      <w:proofErr w:type="spellStart"/>
      <w:r w:rsidRPr="00AC19E6">
        <w:rPr>
          <w:sz w:val="24"/>
          <w:szCs w:val="24"/>
        </w:rPr>
        <w:t>серцелиста</w:t>
      </w:r>
      <w:proofErr w:type="spellEnd"/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ясен звичайний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бук лісовий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дуб </w:t>
      </w:r>
      <w:r w:rsidR="00B305A7" w:rsidRPr="00AC19E6">
        <w:rPr>
          <w:sz w:val="24"/>
          <w:szCs w:val="24"/>
        </w:rPr>
        <w:t>звичайний</w:t>
      </w:r>
    </w:p>
    <w:p w:rsidR="00B305A7" w:rsidRPr="00AC19E6" w:rsidRDefault="007A65AC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43</w:t>
      </w:r>
      <w:r w:rsidR="00B305A7" w:rsidRPr="00AC19E6">
        <w:rPr>
          <w:sz w:val="24"/>
          <w:szCs w:val="24"/>
        </w:rPr>
        <w:t xml:space="preserve">. </w:t>
      </w:r>
      <w:proofErr w:type="spellStart"/>
      <w:r w:rsidR="00B305A7" w:rsidRPr="00AC19E6">
        <w:rPr>
          <w:sz w:val="24"/>
          <w:szCs w:val="24"/>
        </w:rPr>
        <w:t>Надвидова</w:t>
      </w:r>
      <w:proofErr w:type="spellEnd"/>
      <w:r w:rsidR="00B305A7" w:rsidRPr="00AC19E6">
        <w:rPr>
          <w:sz w:val="24"/>
          <w:szCs w:val="24"/>
        </w:rPr>
        <w:t xml:space="preserve"> систематична одиниця, до якої належать </w:t>
      </w:r>
      <w:proofErr w:type="spellStart"/>
      <w:r w:rsidR="00B305A7" w:rsidRPr="00AC19E6">
        <w:rPr>
          <w:sz w:val="24"/>
          <w:szCs w:val="24"/>
        </w:rPr>
        <w:t>філогенетично</w:t>
      </w:r>
      <w:proofErr w:type="spellEnd"/>
      <w:r w:rsidR="00B305A7" w:rsidRPr="00AC19E6">
        <w:rPr>
          <w:sz w:val="24"/>
          <w:szCs w:val="24"/>
        </w:rPr>
        <w:t xml:space="preserve"> близькі види зі спільним походженням, це:</w:t>
      </w:r>
    </w:p>
    <w:p w:rsidR="00B305A7" w:rsidRPr="00AC19E6" w:rsidRDefault="00892A5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порядок</w:t>
      </w:r>
    </w:p>
    <w:p w:rsidR="00B305A7" w:rsidRPr="00AC19E6" w:rsidRDefault="00892A5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клас</w:t>
      </w:r>
    </w:p>
    <w:p w:rsidR="00B305A7" w:rsidRPr="00AC19E6" w:rsidRDefault="00892A5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родина</w:t>
      </w:r>
    </w:p>
    <w:p w:rsidR="00B305A7" w:rsidRPr="00AC19E6" w:rsidRDefault="00892A5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рід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44</w:t>
      </w:r>
      <w:r w:rsidR="00B305A7" w:rsidRPr="00AC19E6">
        <w:rPr>
          <w:sz w:val="24"/>
          <w:szCs w:val="24"/>
        </w:rPr>
        <w:t xml:space="preserve">. </w:t>
      </w:r>
      <w:proofErr w:type="spellStart"/>
      <w:r w:rsidR="00B305A7" w:rsidRPr="00AC19E6">
        <w:rPr>
          <w:i/>
          <w:sz w:val="24"/>
          <w:szCs w:val="24"/>
          <w:lang w:val="en-US"/>
        </w:rPr>
        <w:t>Corylus</w:t>
      </w:r>
      <w:proofErr w:type="spellEnd"/>
      <w:r w:rsidR="00B305A7" w:rsidRPr="00AC19E6">
        <w:rPr>
          <w:i/>
          <w:sz w:val="24"/>
          <w:szCs w:val="24"/>
        </w:rPr>
        <w:t xml:space="preserve"> </w:t>
      </w:r>
      <w:proofErr w:type="spellStart"/>
      <w:proofErr w:type="gramStart"/>
      <w:r w:rsidR="00B305A7" w:rsidRPr="00AC19E6">
        <w:rPr>
          <w:i/>
          <w:sz w:val="24"/>
          <w:szCs w:val="24"/>
          <w:lang w:val="en-US"/>
        </w:rPr>
        <w:t>avellana</w:t>
      </w:r>
      <w:proofErr w:type="spellEnd"/>
      <w:r w:rsidR="00B305A7" w:rsidRPr="00AC19E6">
        <w:rPr>
          <w:i/>
          <w:sz w:val="24"/>
          <w:szCs w:val="24"/>
        </w:rPr>
        <w:t xml:space="preserve"> </w:t>
      </w:r>
      <w:r w:rsidR="00B305A7" w:rsidRPr="00AC19E6">
        <w:rPr>
          <w:sz w:val="24"/>
          <w:szCs w:val="24"/>
        </w:rPr>
        <w:t xml:space="preserve"> </w:t>
      </w:r>
      <w:r w:rsidR="00B305A7" w:rsidRPr="00AC19E6">
        <w:rPr>
          <w:sz w:val="24"/>
          <w:szCs w:val="24"/>
          <w:lang w:val="en-US"/>
        </w:rPr>
        <w:t>L</w:t>
      </w:r>
      <w:proofErr w:type="gramEnd"/>
      <w:r w:rsidR="00B305A7" w:rsidRPr="00AC19E6">
        <w:rPr>
          <w:sz w:val="24"/>
          <w:szCs w:val="24"/>
        </w:rPr>
        <w:t>. є латинською назвою якого виду: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а) ліщина звичайна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ліщина деревоподібна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граб східний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дуб </w:t>
      </w:r>
      <w:r w:rsidR="00B305A7" w:rsidRPr="00AC19E6">
        <w:rPr>
          <w:sz w:val="24"/>
          <w:szCs w:val="24"/>
        </w:rPr>
        <w:t>звичайний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</w:t>
      </w:r>
      <w:r w:rsidR="00B305A7" w:rsidRPr="00AC19E6">
        <w:rPr>
          <w:sz w:val="24"/>
          <w:szCs w:val="24"/>
        </w:rPr>
        <w:t xml:space="preserve">5. </w:t>
      </w:r>
      <w:r w:rsidRPr="00AC19E6">
        <w:rPr>
          <w:sz w:val="24"/>
          <w:szCs w:val="24"/>
        </w:rPr>
        <w:t>Щ</w:t>
      </w:r>
      <w:r w:rsidR="00B305A7" w:rsidRPr="00AC19E6">
        <w:rPr>
          <w:sz w:val="24"/>
          <w:szCs w:val="24"/>
        </w:rPr>
        <w:t xml:space="preserve">о </w:t>
      </w:r>
      <w:r w:rsidRPr="00AC19E6">
        <w:rPr>
          <w:sz w:val="24"/>
          <w:szCs w:val="24"/>
        </w:rPr>
        <w:t xml:space="preserve">не входить до </w:t>
      </w:r>
      <w:r w:rsidR="00B305A7" w:rsidRPr="00AC19E6">
        <w:rPr>
          <w:sz w:val="24"/>
          <w:szCs w:val="24"/>
        </w:rPr>
        <w:t>складу препаративної форми: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діюча речовина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наповнювач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інгредієнт (поліпшувач)</w:t>
      </w:r>
    </w:p>
    <w:p w:rsidR="00B305A7" w:rsidRPr="00AC19E6" w:rsidRDefault="00B70F9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г)обприскувач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46.</w:t>
      </w:r>
      <w:r w:rsidR="00B305A7" w:rsidRPr="00AC19E6">
        <w:rPr>
          <w:sz w:val="24"/>
          <w:szCs w:val="24"/>
        </w:rPr>
        <w:t xml:space="preserve"> Який із перерахованих термінів не використовується в класифікації за об’</w:t>
      </w:r>
      <w:r w:rsidRPr="00AC19E6">
        <w:rPr>
          <w:sz w:val="24"/>
          <w:szCs w:val="24"/>
        </w:rPr>
        <w:t>єктом дії?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гербіциди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родентициди</w:t>
      </w:r>
      <w:proofErr w:type="spellEnd"/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мутагени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інсектициди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47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називається с</w:t>
      </w:r>
      <w:r w:rsidR="00B305A7" w:rsidRPr="00AC19E6">
        <w:rPr>
          <w:sz w:val="24"/>
          <w:szCs w:val="24"/>
        </w:rPr>
        <w:t>уміш активних інгредієнтів пестициду із пасивними</w:t>
      </w:r>
      <w:r w:rsidRPr="00AC19E6">
        <w:rPr>
          <w:sz w:val="24"/>
          <w:szCs w:val="24"/>
        </w:rPr>
        <w:t>?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="00A22CFA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препаративна форма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діюча речовина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робоча суміш</w:t>
      </w:r>
    </w:p>
    <w:p w:rsidR="00B305A7" w:rsidRPr="00AC19E6" w:rsidRDefault="00C03FF5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д</w:t>
      </w:r>
      <w:r w:rsidR="00B305A7" w:rsidRPr="00AC19E6">
        <w:rPr>
          <w:sz w:val="24"/>
          <w:szCs w:val="24"/>
        </w:rPr>
        <w:t>исперсна система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48.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Які п</w:t>
      </w:r>
      <w:r w:rsidR="00B305A7" w:rsidRPr="00AC19E6">
        <w:rPr>
          <w:sz w:val="24"/>
          <w:szCs w:val="24"/>
        </w:rPr>
        <w:t>репарати</w:t>
      </w:r>
      <w:r w:rsidRPr="00AC19E6">
        <w:rPr>
          <w:sz w:val="24"/>
          <w:szCs w:val="24"/>
        </w:rPr>
        <w:t xml:space="preserve"> </w:t>
      </w:r>
      <w:r w:rsidR="00B305A7" w:rsidRPr="00AC19E6">
        <w:rPr>
          <w:sz w:val="24"/>
          <w:szCs w:val="24"/>
        </w:rPr>
        <w:t>використовуються для обмеження чисел</w:t>
      </w:r>
      <w:r w:rsidRPr="00AC19E6">
        <w:rPr>
          <w:sz w:val="24"/>
          <w:szCs w:val="24"/>
        </w:rPr>
        <w:t>ьності шкідливих комах і кліщів?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інсектициди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фунгіциди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в)дефоліанти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г)зооциди</w:t>
      </w:r>
    </w:p>
    <w:p w:rsidR="00B305A7" w:rsidRPr="00AC19E6" w:rsidRDefault="0008399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49.</w:t>
      </w:r>
      <w:r w:rsidR="00B305A7" w:rsidRPr="00AC19E6">
        <w:rPr>
          <w:sz w:val="24"/>
          <w:szCs w:val="24"/>
        </w:rPr>
        <w:t xml:space="preserve"> Препаративна форма пестициду це:</w:t>
      </w:r>
    </w:p>
    <w:p w:rsidR="00B305A7" w:rsidRPr="00AC19E6" w:rsidRDefault="0008399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заводська форма</w:t>
      </w:r>
    </w:p>
    <w:p w:rsidR="00B305A7" w:rsidRPr="00AC19E6" w:rsidRDefault="0008399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упаковка</w:t>
      </w:r>
    </w:p>
    <w:p w:rsidR="00B305A7" w:rsidRPr="00AC19E6" w:rsidRDefault="0008399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спосіб застосування</w:t>
      </w:r>
    </w:p>
    <w:p w:rsidR="00B305A7" w:rsidRPr="00AC19E6" w:rsidRDefault="0008399B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r w:rsidR="00B305A7" w:rsidRPr="00AC19E6">
        <w:rPr>
          <w:sz w:val="24"/>
          <w:szCs w:val="24"/>
        </w:rPr>
        <w:t>Технічна характеристика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50.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Який препарат має п</w:t>
      </w:r>
      <w:r w:rsidR="00B305A7" w:rsidRPr="00AC19E6">
        <w:rPr>
          <w:sz w:val="24"/>
          <w:szCs w:val="24"/>
        </w:rPr>
        <w:t>еріод піврозпаду у ґрунті до 1-го місяця</w:t>
      </w:r>
      <w:r w:rsidRPr="00AC19E6">
        <w:rPr>
          <w:sz w:val="24"/>
          <w:szCs w:val="24"/>
        </w:rPr>
        <w:t>?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дуже стійкий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стійкий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помірно стійкий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малостійкий</w:t>
      </w:r>
    </w:p>
    <w:p w:rsidR="00B305A7" w:rsidRPr="00AC19E6" w:rsidRDefault="0008399B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51.</w:t>
      </w:r>
      <w:r w:rsidR="004801AF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називаються х</w:t>
      </w:r>
      <w:r w:rsidR="00B305A7" w:rsidRPr="00AC19E6">
        <w:rPr>
          <w:sz w:val="24"/>
          <w:szCs w:val="24"/>
        </w:rPr>
        <w:t xml:space="preserve">арчові продукти, до яких додана певна кількість </w:t>
      </w:r>
      <w:proofErr w:type="spellStart"/>
      <w:r w:rsidR="00B305A7" w:rsidRPr="00AC19E6">
        <w:rPr>
          <w:sz w:val="24"/>
          <w:szCs w:val="24"/>
        </w:rPr>
        <w:t>пестицидних</w:t>
      </w:r>
      <w:proofErr w:type="spellEnd"/>
      <w:r w:rsidR="00B305A7" w:rsidRPr="00AC19E6">
        <w:rPr>
          <w:sz w:val="24"/>
          <w:szCs w:val="24"/>
        </w:rPr>
        <w:t xml:space="preserve"> речовин для зни</w:t>
      </w:r>
      <w:r w:rsidR="00956A84" w:rsidRPr="00AC19E6">
        <w:rPr>
          <w:sz w:val="24"/>
          <w:szCs w:val="24"/>
        </w:rPr>
        <w:t>щення шкідливих тварин чи комах?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отруєні принади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мікрокапсульовані</w:t>
      </w:r>
      <w:proofErr w:type="spellEnd"/>
      <w:r w:rsidRPr="00AC19E6">
        <w:rPr>
          <w:sz w:val="24"/>
          <w:szCs w:val="24"/>
        </w:rPr>
        <w:t xml:space="preserve"> препарати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текучі пасти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г) концентрати </w:t>
      </w:r>
      <w:r w:rsidR="00B305A7" w:rsidRPr="00AC19E6">
        <w:rPr>
          <w:sz w:val="24"/>
          <w:szCs w:val="24"/>
        </w:rPr>
        <w:t>емульсій</w:t>
      </w:r>
    </w:p>
    <w:p w:rsidR="00B305A7" w:rsidRPr="00AC19E6" w:rsidRDefault="00956A8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52.</w:t>
      </w:r>
      <w:r w:rsidR="00B305A7" w:rsidRPr="00AC19E6">
        <w:rPr>
          <w:sz w:val="24"/>
          <w:szCs w:val="24"/>
        </w:rPr>
        <w:t xml:space="preserve"> Який із перерахованих термінів означає хворобливу реакцію організму на подразнення пестицидом</w:t>
      </w:r>
      <w:r w:rsidRPr="00AC19E6">
        <w:rPr>
          <w:sz w:val="24"/>
          <w:szCs w:val="24"/>
        </w:rPr>
        <w:t>?</w:t>
      </w:r>
    </w:p>
    <w:p w:rsidR="00B305A7" w:rsidRPr="00AC19E6" w:rsidRDefault="00956A8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proofErr w:type="spellStart"/>
      <w:r w:rsidRPr="00AC19E6">
        <w:rPr>
          <w:sz w:val="24"/>
          <w:szCs w:val="24"/>
        </w:rPr>
        <w:t>бластомогенність</w:t>
      </w:r>
      <w:proofErr w:type="spellEnd"/>
    </w:p>
    <w:p w:rsidR="00B305A7" w:rsidRPr="00AC19E6" w:rsidRDefault="00956A8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тератогенність</w:t>
      </w:r>
      <w:proofErr w:type="spellEnd"/>
    </w:p>
    <w:p w:rsidR="00B305A7" w:rsidRPr="00AC19E6" w:rsidRDefault="00956A8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алергія</w:t>
      </w:r>
    </w:p>
    <w:p w:rsidR="00B305A7" w:rsidRPr="00AC19E6" w:rsidRDefault="00956A8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ембріотоксичність</w:t>
      </w:r>
      <w:proofErr w:type="spellEnd"/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53.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Для чого наносяться с</w:t>
      </w:r>
      <w:r w:rsidR="00B305A7" w:rsidRPr="00AC19E6">
        <w:rPr>
          <w:sz w:val="24"/>
          <w:szCs w:val="24"/>
        </w:rPr>
        <w:t>игнальні кольорові смуги на упаковці пестицидів</w:t>
      </w:r>
      <w:r w:rsidRPr="00AC19E6">
        <w:rPr>
          <w:sz w:val="24"/>
          <w:szCs w:val="24"/>
        </w:rPr>
        <w:t>?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швидкого розпізнавання їх призначення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краси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дизайнерського ходу</w:t>
      </w:r>
    </w:p>
    <w:p w:rsidR="00B305A7" w:rsidRPr="00AC19E6" w:rsidRDefault="00956A84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реклами</w:t>
      </w:r>
    </w:p>
    <w:p w:rsidR="00B305A7" w:rsidRPr="00AC19E6" w:rsidRDefault="00956A8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54.</w:t>
      </w:r>
      <w:r w:rsidR="00B305A7" w:rsidRPr="00AC19E6">
        <w:rPr>
          <w:sz w:val="24"/>
          <w:szCs w:val="24"/>
        </w:rPr>
        <w:t xml:space="preserve"> Для захисту шкіри не використовують: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а) спецодяг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протигази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медичні рукавички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ч</w:t>
      </w:r>
      <w:r w:rsidR="00B305A7" w:rsidRPr="00AC19E6">
        <w:rPr>
          <w:sz w:val="24"/>
          <w:szCs w:val="24"/>
        </w:rPr>
        <w:t>оботи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55.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називається д</w:t>
      </w:r>
      <w:r w:rsidR="00B305A7" w:rsidRPr="00AC19E6">
        <w:rPr>
          <w:sz w:val="24"/>
          <w:szCs w:val="24"/>
        </w:rPr>
        <w:t>исперсна система, в якій дисперсною фазою є тверді часточки речовини, а дисперсним с</w:t>
      </w:r>
      <w:r w:rsidR="00AE02A7" w:rsidRPr="00AC19E6">
        <w:rPr>
          <w:sz w:val="24"/>
          <w:szCs w:val="24"/>
        </w:rPr>
        <w:t>ередовищем – вода?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емульсія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суспензія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справжній розчин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колоїдний розчин</w:t>
      </w:r>
    </w:p>
    <w:p w:rsidR="00B305A7" w:rsidRPr="00AC19E6" w:rsidRDefault="00C82803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56.</w:t>
      </w:r>
      <w:r w:rsidR="00B305A7" w:rsidRPr="00AC19E6">
        <w:rPr>
          <w:sz w:val="24"/>
          <w:szCs w:val="24"/>
        </w:rPr>
        <w:t xml:space="preserve"> </w:t>
      </w:r>
      <w:r w:rsidR="00AE02A7" w:rsidRPr="00AC19E6">
        <w:rPr>
          <w:sz w:val="24"/>
          <w:szCs w:val="24"/>
        </w:rPr>
        <w:t>Що не дозволяється використовувати д</w:t>
      </w:r>
      <w:r w:rsidR="00B305A7" w:rsidRPr="00AC19E6">
        <w:rPr>
          <w:sz w:val="24"/>
          <w:szCs w:val="24"/>
        </w:rPr>
        <w:t>ля захисту від пилоподібних речовин</w:t>
      </w:r>
      <w:r w:rsidR="00AE02A7" w:rsidRPr="00AC19E6">
        <w:rPr>
          <w:sz w:val="24"/>
          <w:szCs w:val="24"/>
        </w:rPr>
        <w:t>?</w:t>
      </w:r>
    </w:p>
    <w:p w:rsidR="00B305A7" w:rsidRPr="00AC19E6" w:rsidRDefault="00AE02A7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протипилові респіратори,</w:t>
      </w:r>
    </w:p>
    <w:p w:rsidR="00B305A7" w:rsidRPr="00AC19E6" w:rsidRDefault="00AE02A7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протигази із протипиловими патронами,</w:t>
      </w:r>
    </w:p>
    <w:p w:rsidR="00B305A7" w:rsidRPr="00AC19E6" w:rsidRDefault="00AE02A7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ватно-марлеві пов’язки,</w:t>
      </w:r>
    </w:p>
    <w:p w:rsidR="00B305A7" w:rsidRPr="00AC19E6" w:rsidRDefault="00AE02A7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універсальний респіратор</w:t>
      </w:r>
    </w:p>
    <w:p w:rsidR="00B305A7" w:rsidRPr="00AC19E6" w:rsidRDefault="00B305A7" w:rsidP="008C7972">
      <w:pPr>
        <w:pStyle w:val="a3"/>
        <w:widowControl w:val="0"/>
        <w:numPr>
          <w:ilvl w:val="0"/>
          <w:numId w:val="8"/>
        </w:numPr>
        <w:ind w:left="426" w:hanging="426"/>
        <w:contextualSpacing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Яким кольором маркують тару із інсектицидом</w:t>
      </w:r>
      <w:r w:rsidR="00880182" w:rsidRPr="00AC19E6">
        <w:rPr>
          <w:sz w:val="24"/>
          <w:szCs w:val="24"/>
        </w:rPr>
        <w:t>?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синім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жовтим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чорним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червоним</w:t>
      </w:r>
    </w:p>
    <w:p w:rsidR="00B305A7" w:rsidRPr="00AC19E6" w:rsidRDefault="00880182" w:rsidP="008C7972">
      <w:pPr>
        <w:pStyle w:val="a3"/>
        <w:widowControl w:val="0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Яку форму краплині </w:t>
      </w:r>
      <w:r w:rsidR="00B305A7" w:rsidRPr="00AC19E6">
        <w:rPr>
          <w:sz w:val="24"/>
          <w:szCs w:val="24"/>
        </w:rPr>
        <w:t xml:space="preserve">чистої  води </w:t>
      </w:r>
      <w:r w:rsidRPr="00AC19E6">
        <w:rPr>
          <w:sz w:val="24"/>
          <w:szCs w:val="24"/>
        </w:rPr>
        <w:t>допомагає набрати поверхневий натяг?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груші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еліпса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кулі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не мати форми</w:t>
      </w:r>
    </w:p>
    <w:p w:rsidR="00B305A7" w:rsidRPr="00AC19E6" w:rsidRDefault="00B305A7" w:rsidP="008C7972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Яким кольо</w:t>
      </w:r>
      <w:r w:rsidR="00880182" w:rsidRPr="00AC19E6">
        <w:rPr>
          <w:sz w:val="24"/>
          <w:szCs w:val="24"/>
        </w:rPr>
        <w:t>ром маркують тару із фунгіцидом?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а)чорним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зеленим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червоним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жовтим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60.</w:t>
      </w:r>
      <w:r w:rsidR="00B305A7" w:rsidRPr="00AC19E6">
        <w:rPr>
          <w:sz w:val="24"/>
          <w:szCs w:val="24"/>
        </w:rPr>
        <w:t xml:space="preserve"> У дисперсному середовищі повітрі розміщені тверді часточки речовини, дисперсна система називається: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proofErr w:type="spellStart"/>
      <w:r w:rsidRPr="00AC19E6">
        <w:rPr>
          <w:sz w:val="24"/>
          <w:szCs w:val="24"/>
        </w:rPr>
        <w:t>пестицидний</w:t>
      </w:r>
      <w:proofErr w:type="spellEnd"/>
      <w:r w:rsidRPr="00AC19E6">
        <w:rPr>
          <w:sz w:val="24"/>
          <w:szCs w:val="24"/>
        </w:rPr>
        <w:t xml:space="preserve"> дим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пестицидний</w:t>
      </w:r>
      <w:proofErr w:type="spellEnd"/>
      <w:r w:rsidRPr="00AC19E6">
        <w:rPr>
          <w:sz w:val="24"/>
          <w:szCs w:val="24"/>
        </w:rPr>
        <w:t xml:space="preserve"> туман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суспензія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суміш </w:t>
      </w:r>
      <w:r w:rsidR="00B305A7" w:rsidRPr="00AC19E6">
        <w:rPr>
          <w:sz w:val="24"/>
          <w:szCs w:val="24"/>
        </w:rPr>
        <w:t>газів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61.</w:t>
      </w:r>
      <w:r w:rsidR="00B305A7" w:rsidRPr="00AC19E6">
        <w:rPr>
          <w:sz w:val="24"/>
          <w:szCs w:val="24"/>
        </w:rPr>
        <w:t xml:space="preserve"> Вкажіть, яким терміном позначається здатність пестициду спричиняти в організмі теплокровних пухлини</w:t>
      </w:r>
      <w:r w:rsidRPr="00AC19E6">
        <w:rPr>
          <w:sz w:val="24"/>
          <w:szCs w:val="24"/>
        </w:rPr>
        <w:t>?</w:t>
      </w:r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proofErr w:type="spellStart"/>
      <w:r w:rsidRPr="00AC19E6">
        <w:rPr>
          <w:sz w:val="24"/>
          <w:szCs w:val="24"/>
        </w:rPr>
        <w:t>алергенність</w:t>
      </w:r>
      <w:proofErr w:type="spellEnd"/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ембріотропність</w:t>
      </w:r>
      <w:proofErr w:type="spellEnd"/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бластомогенність</w:t>
      </w:r>
      <w:proofErr w:type="spellEnd"/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тератогенність</w:t>
      </w:r>
      <w:proofErr w:type="spellEnd"/>
    </w:p>
    <w:p w:rsidR="00B305A7" w:rsidRPr="00AC19E6" w:rsidRDefault="0088018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62. </w:t>
      </w:r>
      <w:r w:rsidR="00C3611F" w:rsidRPr="00AC19E6">
        <w:rPr>
          <w:sz w:val="24"/>
          <w:szCs w:val="24"/>
        </w:rPr>
        <w:t>Як називається я</w:t>
      </w:r>
      <w:r w:rsidR="00B305A7" w:rsidRPr="00AC19E6">
        <w:rPr>
          <w:sz w:val="24"/>
          <w:szCs w:val="24"/>
        </w:rPr>
        <w:t>вище змочування твердого тіла рідиною</w:t>
      </w:r>
      <w:r w:rsidR="00C3611F" w:rsidRPr="00AC19E6">
        <w:rPr>
          <w:sz w:val="24"/>
          <w:szCs w:val="24"/>
        </w:rPr>
        <w:t>?</w:t>
      </w:r>
      <w:r w:rsidR="00B305A7" w:rsidRPr="00AC19E6">
        <w:rPr>
          <w:sz w:val="24"/>
          <w:szCs w:val="24"/>
        </w:rPr>
        <w:t xml:space="preserve"> 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адгезія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алергія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ідіосинкразія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бластомогенність</w:t>
      </w:r>
      <w:proofErr w:type="spellEnd"/>
    </w:p>
    <w:p w:rsidR="00B305A7" w:rsidRPr="00AC19E6" w:rsidRDefault="00B305A7" w:rsidP="008C7972">
      <w:pPr>
        <w:pStyle w:val="a3"/>
        <w:widowControl w:val="0"/>
        <w:numPr>
          <w:ilvl w:val="0"/>
          <w:numId w:val="9"/>
        </w:numPr>
        <w:tabs>
          <w:tab w:val="left" w:pos="426"/>
        </w:tabs>
        <w:ind w:hanging="1095"/>
        <w:contextualSpacing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Яким кольором маркують тару із фунгіцидом</w:t>
      </w:r>
      <w:r w:rsidR="00C3611F" w:rsidRPr="00AC19E6">
        <w:rPr>
          <w:sz w:val="24"/>
          <w:szCs w:val="24"/>
        </w:rPr>
        <w:t>?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чорним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зеленим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червоним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г)жовтим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64.</w:t>
      </w:r>
      <w:r w:rsidR="00B305A7" w:rsidRPr="00AC19E6">
        <w:rPr>
          <w:sz w:val="24"/>
          <w:szCs w:val="24"/>
        </w:rPr>
        <w:t xml:space="preserve"> Яким кольоро</w:t>
      </w:r>
      <w:r w:rsidRPr="00AC19E6">
        <w:rPr>
          <w:sz w:val="24"/>
          <w:szCs w:val="24"/>
        </w:rPr>
        <w:t>м маркують тару із інсектицидом?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синім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жовтим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чорним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червоним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65.</w:t>
      </w:r>
      <w:r w:rsidR="00B305A7" w:rsidRPr="00AC19E6">
        <w:rPr>
          <w:sz w:val="24"/>
          <w:szCs w:val="24"/>
        </w:rPr>
        <w:t xml:space="preserve"> Інфекційна хвороба рослини – це процес, що відбувається в рослині внаслідок 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 xml:space="preserve">а) її взаємодії з </w:t>
      </w:r>
      <w:proofErr w:type="spellStart"/>
      <w:r w:rsidRPr="00AC19E6">
        <w:rPr>
          <w:sz w:val="24"/>
          <w:szCs w:val="24"/>
        </w:rPr>
        <w:t>патогеном</w:t>
      </w:r>
      <w:proofErr w:type="spellEnd"/>
      <w:r w:rsidRPr="00AC19E6">
        <w:rPr>
          <w:sz w:val="24"/>
          <w:szCs w:val="24"/>
        </w:rPr>
        <w:t xml:space="preserve"> і середовищем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генетичних передумов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нормальний процес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наст</w:t>
      </w:r>
      <w:r w:rsidR="00B305A7" w:rsidRPr="00AC19E6">
        <w:rPr>
          <w:sz w:val="24"/>
          <w:szCs w:val="24"/>
        </w:rPr>
        <w:t>ання несприятливих метеорологічних умов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66.</w:t>
      </w:r>
      <w:r w:rsidR="00B305A7" w:rsidRPr="00AC19E6">
        <w:rPr>
          <w:sz w:val="24"/>
          <w:szCs w:val="24"/>
        </w:rPr>
        <w:t xml:space="preserve"> Зламування гілок, бурелом, вітровал, обдирання кори це: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потворність;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морфологічні відхилення;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пошкодження рослин;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фізіологічні  відхилення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67.</w:t>
      </w:r>
      <w:r w:rsidR="00B305A7" w:rsidRPr="00AC19E6">
        <w:rPr>
          <w:sz w:val="24"/>
          <w:szCs w:val="24"/>
        </w:rPr>
        <w:t xml:space="preserve"> Видимі зміни, які відбуваються у рослині під дією патогенних організмів це: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пошкодження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ураження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симптоми хвороби</w:t>
      </w:r>
    </w:p>
    <w:p w:rsidR="00B305A7" w:rsidRPr="00AC19E6" w:rsidRDefault="00C3611F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г) заселення шкідниками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68.</w:t>
      </w:r>
      <w:r w:rsidR="00B305A7" w:rsidRPr="00AC19E6">
        <w:rPr>
          <w:sz w:val="24"/>
          <w:szCs w:val="24"/>
        </w:rPr>
        <w:t xml:space="preserve"> Вкажіть на скільки груп типів поділяються зовнішні ознаки (симптоми) хвороби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дві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чотири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сім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три</w:t>
      </w:r>
    </w:p>
    <w:p w:rsidR="00B305A7" w:rsidRPr="00AC19E6" w:rsidRDefault="00C3611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69.</w:t>
      </w:r>
      <w:r w:rsidR="00B305A7" w:rsidRPr="00AC19E6">
        <w:rPr>
          <w:sz w:val="24"/>
          <w:szCs w:val="24"/>
        </w:rPr>
        <w:t xml:space="preserve"> Вкажіть, які симптоми відносяться до групи типів: відмирання рослини чи окремих її органів на пні: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в’янення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гниль</w:t>
      </w:r>
    </w:p>
    <w:p w:rsidR="00C3611F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виразки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потворності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70.</w:t>
      </w:r>
      <w:r w:rsidR="00B305A7" w:rsidRPr="00AC19E6">
        <w:rPr>
          <w:sz w:val="24"/>
          <w:szCs w:val="24"/>
        </w:rPr>
        <w:t xml:space="preserve"> Вкажіть, до якої групи типів відноситься муміфікація плодів</w:t>
      </w:r>
      <w:r w:rsidRPr="00AC19E6">
        <w:rPr>
          <w:sz w:val="24"/>
          <w:szCs w:val="24"/>
        </w:rPr>
        <w:t>?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зміна забарвлення органів рослин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новоутворення на уражених органах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скупчення міцелію і </w:t>
      </w:r>
      <w:proofErr w:type="spellStart"/>
      <w:r w:rsidRPr="00AC19E6">
        <w:rPr>
          <w:sz w:val="24"/>
          <w:szCs w:val="24"/>
        </w:rPr>
        <w:t>спороношень</w:t>
      </w:r>
      <w:proofErr w:type="spellEnd"/>
      <w:r w:rsidRPr="00AC19E6">
        <w:rPr>
          <w:sz w:val="24"/>
          <w:szCs w:val="24"/>
        </w:rPr>
        <w:t xml:space="preserve"> грибів на органах рослин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r w:rsidR="00B305A7" w:rsidRPr="00AC19E6">
        <w:rPr>
          <w:sz w:val="24"/>
          <w:szCs w:val="24"/>
        </w:rPr>
        <w:t>Зміна форми органів рослин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71. Внаслідок чого виникають і</w:t>
      </w:r>
      <w:r w:rsidR="00B305A7" w:rsidRPr="00AC19E6">
        <w:rPr>
          <w:sz w:val="24"/>
          <w:szCs w:val="24"/>
        </w:rPr>
        <w:t>нфекційні хвороби рослин</w:t>
      </w:r>
      <w:r w:rsidRPr="00AC19E6">
        <w:rPr>
          <w:sz w:val="24"/>
          <w:szCs w:val="24"/>
        </w:rPr>
        <w:t>?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дії антропогенних факторів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несприятливих метеорологічних умов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проникнення </w:t>
      </w:r>
      <w:proofErr w:type="spellStart"/>
      <w:r w:rsidRPr="00AC19E6">
        <w:rPr>
          <w:sz w:val="24"/>
          <w:szCs w:val="24"/>
        </w:rPr>
        <w:t>патогена</w:t>
      </w:r>
      <w:proofErr w:type="spellEnd"/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несприятливих ґрунтових умов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72.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називаються х</w:t>
      </w:r>
      <w:r w:rsidR="00B305A7" w:rsidRPr="00AC19E6">
        <w:rPr>
          <w:sz w:val="24"/>
          <w:szCs w:val="24"/>
        </w:rPr>
        <w:t>вороби, що викликаються грибами: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бактеріози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мікози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вірози</w:t>
      </w:r>
      <w:proofErr w:type="spellEnd"/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мікоплазмози</w:t>
      </w:r>
      <w:proofErr w:type="spellEnd"/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73.</w:t>
      </w:r>
      <w:r w:rsidR="00B305A7" w:rsidRPr="00AC19E6">
        <w:rPr>
          <w:sz w:val="24"/>
          <w:szCs w:val="24"/>
        </w:rPr>
        <w:t xml:space="preserve"> Вкажіть, який тип живлення мають гриби: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автотрофний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гетеротрофний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змішаний 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більше автотрофний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74.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називають с</w:t>
      </w:r>
      <w:r w:rsidR="00B305A7" w:rsidRPr="00AC19E6">
        <w:rPr>
          <w:sz w:val="24"/>
          <w:szCs w:val="24"/>
        </w:rPr>
        <w:t>истем</w:t>
      </w:r>
      <w:r w:rsidRPr="00AC19E6">
        <w:rPr>
          <w:sz w:val="24"/>
          <w:szCs w:val="24"/>
        </w:rPr>
        <w:t>у</w:t>
      </w:r>
      <w:r w:rsidR="00B305A7" w:rsidRPr="00AC19E6">
        <w:rPr>
          <w:sz w:val="24"/>
          <w:szCs w:val="24"/>
        </w:rPr>
        <w:t xml:space="preserve"> тонких, розгалужених і переплетених між собою трубочок</w:t>
      </w:r>
      <w:r w:rsidRPr="00AC19E6">
        <w:rPr>
          <w:sz w:val="24"/>
          <w:szCs w:val="24"/>
        </w:rPr>
        <w:t>?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а) наліт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спороношення</w:t>
      </w:r>
      <w:proofErr w:type="spellEnd"/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міцелій (грибниця)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шнури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75.</w:t>
      </w:r>
      <w:r w:rsidR="00B305A7" w:rsidRPr="00AC19E6">
        <w:rPr>
          <w:sz w:val="24"/>
          <w:szCs w:val="24"/>
        </w:rPr>
        <w:t xml:space="preserve"> Вкажіть, яка будова міцелію у </w:t>
      </w:r>
      <w:proofErr w:type="spellStart"/>
      <w:r w:rsidR="00B305A7" w:rsidRPr="00AC19E6">
        <w:rPr>
          <w:sz w:val="24"/>
          <w:szCs w:val="24"/>
        </w:rPr>
        <w:t>хітрідіоміцетів</w:t>
      </w:r>
      <w:proofErr w:type="spellEnd"/>
      <w:r w:rsidR="00B305A7" w:rsidRPr="00AC19E6">
        <w:rPr>
          <w:sz w:val="24"/>
          <w:szCs w:val="24"/>
        </w:rPr>
        <w:t>, ооміцетів, зигоміцетів: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одноклітинний (</w:t>
      </w:r>
      <w:proofErr w:type="spellStart"/>
      <w:r w:rsidRPr="00AC19E6">
        <w:rPr>
          <w:sz w:val="24"/>
          <w:szCs w:val="24"/>
        </w:rPr>
        <w:t>несептований</w:t>
      </w:r>
      <w:proofErr w:type="spellEnd"/>
      <w:r w:rsidRPr="00AC19E6">
        <w:rPr>
          <w:sz w:val="24"/>
          <w:szCs w:val="24"/>
        </w:rPr>
        <w:t>)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багатоклітинний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неклітинний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плазмодій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76.</w:t>
      </w:r>
      <w:r w:rsidR="00B305A7" w:rsidRPr="00AC19E6">
        <w:rPr>
          <w:sz w:val="24"/>
          <w:szCs w:val="24"/>
        </w:rPr>
        <w:t xml:space="preserve"> Гідрофільний колоїд, що містить структурні білки і ферменти називається: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грибниця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клітинна оболонка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цитоплазма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вакуолі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77.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називаються н</w:t>
      </w:r>
      <w:r w:rsidR="00B305A7" w:rsidRPr="00AC19E6">
        <w:rPr>
          <w:sz w:val="24"/>
          <w:szCs w:val="24"/>
        </w:rPr>
        <w:t>айважливіші органели клітини, що заповнені стромою і оточені двошаровою мембраною</w:t>
      </w:r>
      <w:r w:rsidR="004801AF" w:rsidRPr="00AC19E6">
        <w:rPr>
          <w:sz w:val="24"/>
          <w:szCs w:val="24"/>
        </w:rPr>
        <w:t>?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proofErr w:type="spellStart"/>
      <w:r w:rsidRPr="00AC19E6">
        <w:rPr>
          <w:sz w:val="24"/>
          <w:szCs w:val="24"/>
        </w:rPr>
        <w:t>апресорії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гіфи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мітохондрії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вкраплення</w:t>
      </w:r>
    </w:p>
    <w:p w:rsidR="00B305A7" w:rsidRPr="00AC19E6" w:rsidRDefault="0080215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78.</w:t>
      </w:r>
      <w:r w:rsidR="00B305A7" w:rsidRPr="00AC19E6">
        <w:rPr>
          <w:sz w:val="24"/>
          <w:szCs w:val="24"/>
        </w:rPr>
        <w:t xml:space="preserve"> Назвіть основну речовину, що накопичує  клітина гриба: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жир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цукор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глікоген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білок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79.</w:t>
      </w:r>
      <w:r w:rsidR="00B305A7" w:rsidRPr="00AC19E6">
        <w:rPr>
          <w:sz w:val="24"/>
          <w:szCs w:val="24"/>
        </w:rPr>
        <w:t xml:space="preserve"> Назвіть, яка із перерахованих назв означає видозміни гіф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ризоїди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лізосоми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рибосоми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вакуолі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80. </w:t>
      </w:r>
      <w:r w:rsidR="00B305A7" w:rsidRPr="00AC19E6">
        <w:rPr>
          <w:sz w:val="24"/>
          <w:szCs w:val="24"/>
        </w:rPr>
        <w:t xml:space="preserve">Гриб </w:t>
      </w:r>
      <w:proofErr w:type="spellStart"/>
      <w:r w:rsidR="00B305A7" w:rsidRPr="00AC19E6">
        <w:rPr>
          <w:i/>
          <w:sz w:val="24"/>
          <w:szCs w:val="24"/>
          <w:lang w:val="en-US"/>
        </w:rPr>
        <w:t>Phytophthora</w:t>
      </w:r>
      <w:proofErr w:type="spellEnd"/>
      <w:r w:rsidR="00B305A7" w:rsidRPr="00AC19E6">
        <w:rPr>
          <w:i/>
          <w:sz w:val="24"/>
          <w:szCs w:val="24"/>
        </w:rPr>
        <w:t xml:space="preserve"> </w:t>
      </w:r>
      <w:proofErr w:type="spellStart"/>
      <w:r w:rsidR="00B305A7" w:rsidRPr="00AC19E6">
        <w:rPr>
          <w:i/>
          <w:sz w:val="24"/>
          <w:szCs w:val="24"/>
          <w:lang w:val="en-US"/>
        </w:rPr>
        <w:t>cactorum</w:t>
      </w:r>
      <w:proofErr w:type="spellEnd"/>
      <w:r w:rsidR="00B305A7" w:rsidRPr="00AC19E6">
        <w:rPr>
          <w:sz w:val="24"/>
          <w:szCs w:val="24"/>
        </w:rPr>
        <w:t xml:space="preserve">  уражує: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молодняк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зрілі насадження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сіянці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перестійні </w:t>
      </w:r>
      <w:r w:rsidR="00B305A7" w:rsidRPr="00AC19E6">
        <w:rPr>
          <w:sz w:val="24"/>
          <w:szCs w:val="24"/>
        </w:rPr>
        <w:t>насадження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81.</w:t>
      </w:r>
      <w:r w:rsidR="00B305A7" w:rsidRPr="00AC19E6">
        <w:rPr>
          <w:sz w:val="24"/>
          <w:szCs w:val="24"/>
        </w:rPr>
        <w:t xml:space="preserve"> Вкажіть, який із збудників викликає муміфікацію плодів берези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proofErr w:type="spellStart"/>
      <w:r w:rsidRPr="00AC19E6">
        <w:rPr>
          <w:i/>
          <w:sz w:val="24"/>
          <w:szCs w:val="24"/>
          <w:lang w:val="en-US"/>
        </w:rPr>
        <w:t>stromatinia</w:t>
      </w:r>
      <w:proofErr w:type="spellEnd"/>
      <w:r w:rsidRPr="00AC19E6">
        <w:rPr>
          <w:i/>
          <w:sz w:val="24"/>
          <w:szCs w:val="24"/>
        </w:rPr>
        <w:t xml:space="preserve"> </w:t>
      </w:r>
      <w:proofErr w:type="spellStart"/>
      <w:r w:rsidRPr="00AC19E6">
        <w:rPr>
          <w:i/>
          <w:sz w:val="24"/>
          <w:szCs w:val="24"/>
          <w:lang w:val="en-US"/>
        </w:rPr>
        <w:t>pseudotuberosa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proofErr w:type="spellStart"/>
      <w:r w:rsidRPr="00AC19E6">
        <w:rPr>
          <w:i/>
          <w:sz w:val="24"/>
          <w:szCs w:val="24"/>
          <w:lang w:val="en-US"/>
        </w:rPr>
        <w:t>sclerotinia</w:t>
      </w:r>
      <w:proofErr w:type="spellEnd"/>
      <w:r w:rsidRPr="00AC19E6">
        <w:rPr>
          <w:i/>
          <w:sz w:val="24"/>
          <w:szCs w:val="24"/>
        </w:rPr>
        <w:t xml:space="preserve"> </w:t>
      </w:r>
      <w:proofErr w:type="spellStart"/>
      <w:r w:rsidRPr="00AC19E6">
        <w:rPr>
          <w:i/>
          <w:sz w:val="24"/>
          <w:szCs w:val="24"/>
          <w:lang w:val="en-US"/>
        </w:rPr>
        <w:t>betulae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i/>
          <w:sz w:val="24"/>
          <w:szCs w:val="24"/>
          <w:lang w:val="en-US"/>
        </w:rPr>
        <w:t>phomopsis</w:t>
      </w:r>
      <w:proofErr w:type="spellEnd"/>
      <w:r w:rsidRPr="00AC19E6">
        <w:rPr>
          <w:i/>
          <w:sz w:val="24"/>
          <w:szCs w:val="24"/>
        </w:rPr>
        <w:t xml:space="preserve"> </w:t>
      </w:r>
      <w:proofErr w:type="spellStart"/>
      <w:r w:rsidRPr="00AC19E6">
        <w:rPr>
          <w:i/>
          <w:sz w:val="24"/>
          <w:szCs w:val="24"/>
          <w:lang w:val="en-US"/>
        </w:rPr>
        <w:t>quecella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r w:rsidRPr="00AC19E6">
        <w:rPr>
          <w:i/>
          <w:sz w:val="24"/>
          <w:szCs w:val="24"/>
          <w:lang w:val="en-US"/>
        </w:rPr>
        <w:t>botrytis</w:t>
      </w:r>
      <w:r w:rsidRPr="00AC19E6">
        <w:rPr>
          <w:i/>
          <w:sz w:val="24"/>
          <w:szCs w:val="24"/>
        </w:rPr>
        <w:t xml:space="preserve"> </w:t>
      </w:r>
      <w:proofErr w:type="spellStart"/>
      <w:r w:rsidRPr="00AC19E6">
        <w:rPr>
          <w:i/>
          <w:sz w:val="24"/>
          <w:szCs w:val="24"/>
          <w:lang w:val="en-US"/>
        </w:rPr>
        <w:t>cinerea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82.</w:t>
      </w:r>
      <w:r w:rsidR="00B305A7" w:rsidRPr="00AC19E6">
        <w:rPr>
          <w:sz w:val="24"/>
          <w:szCs w:val="24"/>
        </w:rPr>
        <w:t xml:space="preserve"> Гриб </w:t>
      </w:r>
      <w:proofErr w:type="spellStart"/>
      <w:r w:rsidR="00B305A7" w:rsidRPr="00AC19E6">
        <w:rPr>
          <w:i/>
          <w:sz w:val="24"/>
          <w:szCs w:val="24"/>
          <w:lang w:val="en-US"/>
        </w:rPr>
        <w:t>Monilia</w:t>
      </w:r>
      <w:proofErr w:type="spellEnd"/>
      <w:r w:rsidR="00B305A7" w:rsidRPr="00AC19E6">
        <w:rPr>
          <w:i/>
          <w:sz w:val="24"/>
          <w:szCs w:val="24"/>
        </w:rPr>
        <w:t xml:space="preserve"> </w:t>
      </w:r>
      <w:proofErr w:type="spellStart"/>
      <w:r w:rsidR="00B305A7" w:rsidRPr="00AC19E6">
        <w:rPr>
          <w:i/>
          <w:sz w:val="24"/>
          <w:szCs w:val="24"/>
          <w:lang w:val="en-US"/>
        </w:rPr>
        <w:t>fructigena</w:t>
      </w:r>
      <w:proofErr w:type="spellEnd"/>
      <w:r w:rsidR="00B305A7" w:rsidRPr="00AC19E6">
        <w:rPr>
          <w:sz w:val="24"/>
          <w:szCs w:val="24"/>
        </w:rPr>
        <w:t xml:space="preserve"> є збудником</w:t>
      </w:r>
      <w:r w:rsidRPr="00AC19E6">
        <w:rPr>
          <w:sz w:val="24"/>
          <w:szCs w:val="24"/>
        </w:rPr>
        <w:t>: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антракнозу жолудів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муміфікації плодів берези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плодової гнилі яблуні і груші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білої плямистості малини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83.</w:t>
      </w:r>
      <w:r w:rsidR="00B305A7" w:rsidRPr="00AC19E6">
        <w:rPr>
          <w:sz w:val="24"/>
          <w:szCs w:val="24"/>
        </w:rPr>
        <w:t xml:space="preserve"> Вкажіть, внаслідок зараження грибами якої родини виникає деформація плодів сливи, черемхи, вільхи сірої, тополі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</w:t>
      </w:r>
      <w:r w:rsidR="00B70F9D" w:rsidRPr="00AC19E6">
        <w:rPr>
          <w:sz w:val="24"/>
          <w:szCs w:val="24"/>
        </w:rPr>
        <w:t>)</w:t>
      </w:r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  <w:lang w:val="en-US"/>
        </w:rPr>
        <w:t>Thekopsora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</w:t>
      </w:r>
      <w:r w:rsidR="00B70F9D" w:rsidRPr="00AC19E6">
        <w:rPr>
          <w:sz w:val="24"/>
          <w:szCs w:val="24"/>
        </w:rPr>
        <w:t>)</w:t>
      </w:r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  <w:lang w:val="en-US"/>
        </w:rPr>
        <w:t>Taphrina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</w:t>
      </w:r>
      <w:r w:rsidR="00B70F9D" w:rsidRPr="00AC19E6">
        <w:rPr>
          <w:sz w:val="24"/>
          <w:szCs w:val="24"/>
        </w:rPr>
        <w:t>)</w:t>
      </w:r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  <w:lang w:val="en-US"/>
        </w:rPr>
        <w:t>Gnomonia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</w:t>
      </w:r>
      <w:r w:rsidR="00B70F9D" w:rsidRPr="00AC19E6">
        <w:rPr>
          <w:sz w:val="24"/>
          <w:szCs w:val="24"/>
        </w:rPr>
        <w:t>)</w:t>
      </w:r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  <w:lang w:val="en-US"/>
        </w:rPr>
        <w:t>Marsonina</w:t>
      </w:r>
      <w:proofErr w:type="spellEnd"/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84.</w:t>
      </w:r>
      <w:r w:rsidR="00B305A7" w:rsidRPr="00AC19E6">
        <w:rPr>
          <w:sz w:val="24"/>
          <w:szCs w:val="24"/>
        </w:rPr>
        <w:t xml:space="preserve"> В ураженого плода буріють сім’ядолі, виділяється ексудат, це ознака ураження</w:t>
      </w:r>
      <w:r w:rsidR="004801AF" w:rsidRPr="00AC19E6">
        <w:rPr>
          <w:sz w:val="24"/>
          <w:szCs w:val="24"/>
        </w:rPr>
        <w:t>: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а) вірусною інфекцією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грибковою інфекцією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в)бактеріальною інфекцією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г)змішаною інфекцією</w:t>
      </w:r>
    </w:p>
    <w:p w:rsidR="00B305A7" w:rsidRPr="00AC19E6" w:rsidRDefault="00DB2814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iCs/>
          <w:sz w:val="24"/>
          <w:szCs w:val="24"/>
        </w:rPr>
      </w:pPr>
      <w:r w:rsidRPr="00AC19E6">
        <w:rPr>
          <w:iCs/>
          <w:sz w:val="24"/>
          <w:szCs w:val="24"/>
        </w:rPr>
        <w:t xml:space="preserve">85. </w:t>
      </w:r>
      <w:r w:rsidR="00B305A7" w:rsidRPr="00AC19E6">
        <w:rPr>
          <w:iCs/>
          <w:sz w:val="24"/>
          <w:szCs w:val="24"/>
        </w:rPr>
        <w:t>Лісокультурним фондом називається</w:t>
      </w:r>
      <w:r w:rsidRPr="00AC19E6">
        <w:rPr>
          <w:iCs/>
          <w:sz w:val="24"/>
          <w:szCs w:val="24"/>
        </w:rPr>
        <w:t>: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ділянка землі призначена для створення лісових культур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безлісі ділянки, середня ширина яких за розмірами переважає висоту оточуючих стін лісу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загальна площа ділянок, що призначена для створення лісових культур в певному періоді часу</w:t>
      </w:r>
    </w:p>
    <w:p w:rsidR="00B305A7" w:rsidRPr="00AC19E6" w:rsidRDefault="00DB2814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наукова </w:t>
      </w:r>
      <w:r w:rsidR="00B305A7" w:rsidRPr="00AC19E6">
        <w:rPr>
          <w:sz w:val="24"/>
          <w:szCs w:val="24"/>
        </w:rPr>
        <w:t>література з вирощування лісових насаджень</w:t>
      </w:r>
    </w:p>
    <w:p w:rsidR="00B305A7" w:rsidRPr="00AC19E6" w:rsidRDefault="00DB2814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pacing w:val="-1"/>
          <w:sz w:val="24"/>
          <w:szCs w:val="24"/>
        </w:rPr>
        <w:t>86.</w:t>
      </w:r>
      <w:r w:rsidR="00B305A7" w:rsidRPr="00AC19E6">
        <w:rPr>
          <w:spacing w:val="-1"/>
          <w:sz w:val="24"/>
          <w:szCs w:val="24"/>
        </w:rPr>
        <w:t xml:space="preserve"> У першу чергу необхідно заліснюва</w:t>
      </w:r>
      <w:r w:rsidR="00B305A7" w:rsidRPr="00AC19E6">
        <w:rPr>
          <w:sz w:val="24"/>
          <w:szCs w:val="24"/>
        </w:rPr>
        <w:t>ти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4"/>
          <w:sz w:val="24"/>
          <w:szCs w:val="24"/>
        </w:rPr>
        <w:t xml:space="preserve"> поляни і галявини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пустища </w:t>
      </w:r>
      <w:r w:rsidRPr="00AC19E6">
        <w:rPr>
          <w:spacing w:val="-4"/>
          <w:sz w:val="24"/>
          <w:szCs w:val="24"/>
        </w:rPr>
        <w:t>і осушені болота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i/>
          <w:sz w:val="24"/>
          <w:szCs w:val="24"/>
        </w:rPr>
        <w:t xml:space="preserve"> </w:t>
      </w:r>
      <w:r w:rsidRPr="00AC19E6">
        <w:rPr>
          <w:sz w:val="24"/>
          <w:szCs w:val="24"/>
        </w:rPr>
        <w:t>свіжі зруби і згарища</w:t>
      </w:r>
    </w:p>
    <w:p w:rsidR="00B305A7" w:rsidRPr="00AC19E6" w:rsidRDefault="00DB2814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i/>
          <w:spacing w:val="3"/>
          <w:sz w:val="24"/>
          <w:szCs w:val="24"/>
        </w:rPr>
        <w:t xml:space="preserve"> </w:t>
      </w:r>
      <w:r w:rsidRPr="00AC19E6">
        <w:rPr>
          <w:spacing w:val="3"/>
          <w:sz w:val="24"/>
          <w:szCs w:val="24"/>
        </w:rPr>
        <w:t xml:space="preserve">незадовільно відновлені </w:t>
      </w:r>
      <w:r w:rsidRPr="00AC19E6">
        <w:rPr>
          <w:sz w:val="24"/>
          <w:szCs w:val="24"/>
        </w:rPr>
        <w:t>зруби</w:t>
      </w:r>
    </w:p>
    <w:p w:rsidR="00B305A7" w:rsidRPr="00AC19E6" w:rsidRDefault="00DB2814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iCs/>
          <w:sz w:val="24"/>
          <w:szCs w:val="24"/>
        </w:rPr>
      </w:pPr>
      <w:r w:rsidRPr="00AC19E6">
        <w:rPr>
          <w:spacing w:val="4"/>
          <w:sz w:val="24"/>
          <w:szCs w:val="24"/>
        </w:rPr>
        <w:t>87.</w:t>
      </w:r>
      <w:r w:rsidR="00B305A7" w:rsidRPr="00AC19E6">
        <w:rPr>
          <w:spacing w:val="4"/>
          <w:sz w:val="24"/>
          <w:szCs w:val="24"/>
        </w:rPr>
        <w:t xml:space="preserve"> </w:t>
      </w:r>
      <w:proofErr w:type="spellStart"/>
      <w:r w:rsidR="00B305A7" w:rsidRPr="00AC19E6">
        <w:rPr>
          <w:spacing w:val="4"/>
          <w:sz w:val="24"/>
          <w:szCs w:val="24"/>
        </w:rPr>
        <w:t>Піднаметовими</w:t>
      </w:r>
      <w:proofErr w:type="spellEnd"/>
      <w:r w:rsidR="00B305A7" w:rsidRPr="00AC19E6">
        <w:rPr>
          <w:spacing w:val="4"/>
          <w:sz w:val="24"/>
          <w:szCs w:val="24"/>
        </w:rPr>
        <w:t xml:space="preserve"> культурами </w:t>
      </w:r>
      <w:r w:rsidR="00B305A7" w:rsidRPr="00AC19E6">
        <w:rPr>
          <w:iCs/>
          <w:sz w:val="24"/>
          <w:szCs w:val="24"/>
        </w:rPr>
        <w:t>називають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5"/>
          <w:sz w:val="24"/>
          <w:szCs w:val="24"/>
        </w:rPr>
        <w:t xml:space="preserve"> введення деревних порід під намет стиглих насаджень, що </w:t>
      </w:r>
      <w:r w:rsidRPr="00AC19E6">
        <w:rPr>
          <w:spacing w:val="1"/>
          <w:sz w:val="24"/>
          <w:szCs w:val="24"/>
        </w:rPr>
        <w:t>підлягають зрубуванню через 1</w:t>
      </w:r>
      <w:r w:rsidRPr="00AC19E6">
        <w:rPr>
          <w:sz w:val="24"/>
          <w:szCs w:val="24"/>
        </w:rPr>
        <w:t>–</w:t>
      </w:r>
      <w:r w:rsidRPr="00AC19E6">
        <w:rPr>
          <w:spacing w:val="1"/>
          <w:sz w:val="24"/>
          <w:szCs w:val="24"/>
        </w:rPr>
        <w:t>2 роки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spacing w:val="5"/>
          <w:sz w:val="24"/>
          <w:szCs w:val="24"/>
        </w:rPr>
        <w:t xml:space="preserve"> введення деревних порід під намет </w:t>
      </w:r>
      <w:r w:rsidRPr="00AC19E6">
        <w:rPr>
          <w:sz w:val="24"/>
          <w:szCs w:val="24"/>
        </w:rPr>
        <w:t xml:space="preserve">розладнаних </w:t>
      </w:r>
      <w:proofErr w:type="spellStart"/>
      <w:r w:rsidRPr="00AC19E6">
        <w:rPr>
          <w:sz w:val="24"/>
          <w:szCs w:val="24"/>
        </w:rPr>
        <w:t>низько-повнотних</w:t>
      </w:r>
      <w:proofErr w:type="spellEnd"/>
      <w:r w:rsidRPr="00AC19E6">
        <w:rPr>
          <w:sz w:val="24"/>
          <w:szCs w:val="24"/>
        </w:rPr>
        <w:t xml:space="preserve"> і насаджень спеціального </w:t>
      </w:r>
      <w:r w:rsidRPr="00AC19E6">
        <w:rPr>
          <w:spacing w:val="4"/>
          <w:sz w:val="24"/>
          <w:szCs w:val="24"/>
        </w:rPr>
        <w:t>призначення</w:t>
      </w:r>
    </w:p>
    <w:p w:rsidR="00B305A7" w:rsidRPr="00AC19E6" w:rsidRDefault="00DB2814" w:rsidP="008C7972">
      <w:pPr>
        <w:widowControl w:val="0"/>
        <w:jc w:val="both"/>
        <w:rPr>
          <w:spacing w:val="-13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i/>
          <w:spacing w:val="-8"/>
          <w:sz w:val="24"/>
          <w:szCs w:val="24"/>
        </w:rPr>
        <w:t xml:space="preserve"> </w:t>
      </w:r>
      <w:r w:rsidRPr="00AC19E6">
        <w:rPr>
          <w:spacing w:val="-8"/>
          <w:sz w:val="24"/>
          <w:szCs w:val="24"/>
        </w:rPr>
        <w:t xml:space="preserve">залісення території з </w:t>
      </w:r>
      <w:r w:rsidRPr="00AC19E6">
        <w:rPr>
          <w:spacing w:val="-13"/>
          <w:sz w:val="24"/>
          <w:szCs w:val="24"/>
        </w:rPr>
        <w:t>відносно рівномірним розміщенням садивних місць на площі</w:t>
      </w:r>
    </w:p>
    <w:p w:rsidR="00B305A7" w:rsidRPr="00AC19E6" w:rsidRDefault="00DB2814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притінені </w:t>
      </w:r>
      <w:r w:rsidR="00B305A7" w:rsidRPr="00AC19E6">
        <w:rPr>
          <w:sz w:val="24"/>
          <w:szCs w:val="24"/>
        </w:rPr>
        <w:t xml:space="preserve">від прямого сонячного проміння </w:t>
      </w:r>
      <w:r w:rsidR="00B305A7" w:rsidRPr="00AC19E6">
        <w:rPr>
          <w:spacing w:val="5"/>
          <w:sz w:val="24"/>
          <w:szCs w:val="24"/>
        </w:rPr>
        <w:t>насадження</w:t>
      </w:r>
    </w:p>
    <w:p w:rsidR="00B305A7" w:rsidRPr="00AC19E6" w:rsidRDefault="00DB2814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rStyle w:val="FontStyle23"/>
          <w:rFonts w:ascii="Times New Roman" w:hAnsi="Times New Roman" w:cs="Times New Roman"/>
          <w:sz w:val="24"/>
          <w:szCs w:val="24"/>
          <w:lang w:eastAsia="uk-UA"/>
        </w:rPr>
      </w:pP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88.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Загальна площа облікових площадок при 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</w:rPr>
        <w:t>рідкому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підрості повинна становити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3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>,5% від площі ділянки</w:t>
      </w:r>
    </w:p>
    <w:p w:rsidR="00B305A7" w:rsidRPr="00AC19E6" w:rsidRDefault="00DB2814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 xml:space="preserve"> 1,0% від площі ділянки</w:t>
      </w:r>
    </w:p>
    <w:p w:rsidR="00B305A7" w:rsidRPr="00AC19E6" w:rsidRDefault="00DB2814" w:rsidP="008C7972">
      <w:pPr>
        <w:widowControl w:val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 xml:space="preserve"> 0,5% від площі ділянки</w:t>
      </w:r>
    </w:p>
    <w:p w:rsidR="00B305A7" w:rsidRPr="00AC19E6" w:rsidRDefault="00DB2814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 xml:space="preserve"> 2,0% від площі ділянки</w:t>
      </w:r>
    </w:p>
    <w:p w:rsidR="00B305A7" w:rsidRPr="00AC19E6" w:rsidRDefault="00B407F6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pacing w:val="3"/>
          <w:sz w:val="24"/>
          <w:szCs w:val="24"/>
        </w:rPr>
      </w:pPr>
      <w:r w:rsidRPr="00AC19E6">
        <w:rPr>
          <w:spacing w:val="1"/>
          <w:sz w:val="24"/>
          <w:szCs w:val="24"/>
        </w:rPr>
        <w:t>89.</w:t>
      </w:r>
      <w:r w:rsidR="00B305A7" w:rsidRPr="00AC19E6">
        <w:rPr>
          <w:spacing w:val="1"/>
          <w:sz w:val="24"/>
          <w:szCs w:val="24"/>
        </w:rPr>
        <w:t xml:space="preserve"> </w:t>
      </w:r>
      <w:r w:rsidRPr="00AC19E6">
        <w:rPr>
          <w:spacing w:val="1"/>
          <w:sz w:val="24"/>
          <w:szCs w:val="24"/>
        </w:rPr>
        <w:t xml:space="preserve">Які культури </w:t>
      </w:r>
      <w:r w:rsidRPr="00AC19E6">
        <w:rPr>
          <w:spacing w:val="3"/>
          <w:sz w:val="24"/>
          <w:szCs w:val="24"/>
        </w:rPr>
        <w:t>створюють</w:t>
      </w:r>
      <w:r w:rsidRPr="00AC19E6">
        <w:rPr>
          <w:spacing w:val="-1"/>
          <w:sz w:val="24"/>
          <w:szCs w:val="24"/>
        </w:rPr>
        <w:t xml:space="preserve"> н</w:t>
      </w:r>
      <w:r w:rsidR="00B305A7" w:rsidRPr="00AC19E6">
        <w:rPr>
          <w:spacing w:val="-1"/>
          <w:sz w:val="24"/>
          <w:szCs w:val="24"/>
        </w:rPr>
        <w:t xml:space="preserve">а площах, де немає природного </w:t>
      </w:r>
      <w:r w:rsidR="00B305A7" w:rsidRPr="00AC19E6">
        <w:rPr>
          <w:spacing w:val="3"/>
          <w:sz w:val="24"/>
          <w:szCs w:val="24"/>
        </w:rPr>
        <w:t>поновлення</w:t>
      </w:r>
      <w:r w:rsidRPr="00AC19E6">
        <w:rPr>
          <w:spacing w:val="3"/>
          <w:sz w:val="24"/>
          <w:szCs w:val="24"/>
        </w:rPr>
        <w:t>?</w:t>
      </w:r>
      <w:r w:rsidR="00B305A7" w:rsidRPr="00AC19E6">
        <w:rPr>
          <w:spacing w:val="3"/>
          <w:sz w:val="24"/>
          <w:szCs w:val="24"/>
        </w:rPr>
        <w:t xml:space="preserve"> </w:t>
      </w:r>
    </w:p>
    <w:p w:rsidR="00B305A7" w:rsidRPr="00AC19E6" w:rsidRDefault="00B407F6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8"/>
          <w:sz w:val="24"/>
          <w:szCs w:val="24"/>
        </w:rPr>
        <w:t xml:space="preserve"> коридорні культури</w:t>
      </w:r>
    </w:p>
    <w:p w:rsidR="00B305A7" w:rsidRPr="00AC19E6" w:rsidRDefault="00B407F6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bCs w:val="0"/>
          <w:spacing w:val="-3"/>
          <w:sz w:val="24"/>
          <w:szCs w:val="24"/>
        </w:rPr>
        <w:t xml:space="preserve"> суцільні культури</w:t>
      </w:r>
    </w:p>
    <w:p w:rsidR="00B305A7" w:rsidRPr="00AC19E6" w:rsidRDefault="00B407F6" w:rsidP="008C7972">
      <w:pPr>
        <w:widowControl w:val="0"/>
        <w:jc w:val="both"/>
        <w:rPr>
          <w:spacing w:val="6"/>
          <w:w w:val="109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spacing w:val="6"/>
          <w:w w:val="109"/>
          <w:sz w:val="24"/>
          <w:szCs w:val="24"/>
        </w:rPr>
        <w:t xml:space="preserve"> </w:t>
      </w:r>
      <w:proofErr w:type="spellStart"/>
      <w:r w:rsidRPr="00AC19E6">
        <w:rPr>
          <w:spacing w:val="6"/>
          <w:w w:val="109"/>
          <w:sz w:val="24"/>
          <w:szCs w:val="24"/>
        </w:rPr>
        <w:t>піднаметові</w:t>
      </w:r>
      <w:proofErr w:type="spellEnd"/>
      <w:r w:rsidRPr="00AC19E6">
        <w:rPr>
          <w:spacing w:val="6"/>
          <w:w w:val="109"/>
          <w:sz w:val="24"/>
          <w:szCs w:val="24"/>
        </w:rPr>
        <w:t xml:space="preserve"> культури</w:t>
      </w:r>
    </w:p>
    <w:p w:rsidR="00B305A7" w:rsidRPr="00AC19E6" w:rsidRDefault="00B407F6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i/>
          <w:spacing w:val="8"/>
          <w:sz w:val="24"/>
          <w:szCs w:val="24"/>
        </w:rPr>
        <w:t xml:space="preserve"> </w:t>
      </w:r>
      <w:r w:rsidRPr="00AC19E6">
        <w:rPr>
          <w:spacing w:val="8"/>
          <w:sz w:val="24"/>
          <w:szCs w:val="24"/>
        </w:rPr>
        <w:t xml:space="preserve">культури </w:t>
      </w:r>
      <w:proofErr w:type="spellStart"/>
      <w:r w:rsidR="00B305A7" w:rsidRPr="00AC19E6">
        <w:rPr>
          <w:spacing w:val="2"/>
          <w:sz w:val="24"/>
          <w:szCs w:val="24"/>
        </w:rPr>
        <w:t>біогрупами</w:t>
      </w:r>
      <w:proofErr w:type="spellEnd"/>
    </w:p>
    <w:p w:rsidR="00B305A7" w:rsidRPr="00AC19E6" w:rsidRDefault="00B407F6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pacing w:val="7"/>
          <w:sz w:val="24"/>
          <w:szCs w:val="24"/>
        </w:rPr>
        <w:t>90.</w:t>
      </w:r>
      <w:r w:rsidR="00B305A7" w:rsidRPr="00AC19E6">
        <w:rPr>
          <w:spacing w:val="7"/>
          <w:sz w:val="24"/>
          <w:szCs w:val="24"/>
        </w:rPr>
        <w:t xml:space="preserve"> </w:t>
      </w:r>
      <w:r w:rsidR="00EB126F" w:rsidRPr="00AC19E6">
        <w:rPr>
          <w:spacing w:val="7"/>
          <w:sz w:val="24"/>
          <w:szCs w:val="24"/>
        </w:rPr>
        <w:t>Які культури вводять п</w:t>
      </w:r>
      <w:r w:rsidR="00B305A7" w:rsidRPr="00AC19E6">
        <w:rPr>
          <w:spacing w:val="7"/>
          <w:sz w:val="24"/>
          <w:szCs w:val="24"/>
        </w:rPr>
        <w:t xml:space="preserve">ри необхідності виростити </w:t>
      </w:r>
      <w:r w:rsidR="00B305A7" w:rsidRPr="00AC19E6">
        <w:rPr>
          <w:spacing w:val="4"/>
          <w:sz w:val="24"/>
          <w:szCs w:val="24"/>
        </w:rPr>
        <w:t xml:space="preserve">деревину </w:t>
      </w:r>
      <w:r w:rsidR="00B305A7" w:rsidRPr="00AC19E6">
        <w:rPr>
          <w:spacing w:val="3"/>
          <w:sz w:val="24"/>
          <w:szCs w:val="24"/>
        </w:rPr>
        <w:t xml:space="preserve">за короткий </w:t>
      </w:r>
      <w:r w:rsidR="00B305A7" w:rsidRPr="00AC19E6">
        <w:rPr>
          <w:sz w:val="24"/>
          <w:szCs w:val="24"/>
        </w:rPr>
        <w:t>строк</w:t>
      </w:r>
      <w:r w:rsidR="00EB126F" w:rsidRPr="00AC19E6">
        <w:rPr>
          <w:sz w:val="24"/>
          <w:szCs w:val="24"/>
        </w:rPr>
        <w:t>?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4"/>
          <w:sz w:val="24"/>
          <w:szCs w:val="24"/>
        </w:rPr>
        <w:t xml:space="preserve"> в культури вводять тополю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spacing w:val="4"/>
          <w:sz w:val="24"/>
          <w:szCs w:val="24"/>
        </w:rPr>
        <w:t xml:space="preserve"> в культури вводять </w:t>
      </w:r>
      <w:r w:rsidRPr="00AC19E6">
        <w:rPr>
          <w:spacing w:val="3"/>
          <w:sz w:val="24"/>
          <w:szCs w:val="24"/>
        </w:rPr>
        <w:t>дуб</w:t>
      </w:r>
    </w:p>
    <w:p w:rsidR="00B305A7" w:rsidRPr="00AC19E6" w:rsidRDefault="00EB126F" w:rsidP="008C7972">
      <w:pPr>
        <w:widowControl w:val="0"/>
        <w:jc w:val="both"/>
        <w:rPr>
          <w:spacing w:val="3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spacing w:val="4"/>
          <w:sz w:val="24"/>
          <w:szCs w:val="24"/>
        </w:rPr>
        <w:t xml:space="preserve"> в культури вводять березу</w:t>
      </w:r>
      <w:r w:rsidRPr="00AC19E6">
        <w:rPr>
          <w:spacing w:val="3"/>
          <w:sz w:val="24"/>
          <w:szCs w:val="24"/>
        </w:rPr>
        <w:t xml:space="preserve"> або осику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spacing w:val="4"/>
          <w:sz w:val="24"/>
          <w:szCs w:val="24"/>
        </w:rPr>
        <w:t xml:space="preserve"> в культури вводять бархат амурський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91.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 xml:space="preserve">Як </w:t>
      </w:r>
      <w:r w:rsidRPr="00AC19E6">
        <w:rPr>
          <w:spacing w:val="1"/>
          <w:sz w:val="24"/>
          <w:szCs w:val="24"/>
        </w:rPr>
        <w:t>називають</w:t>
      </w:r>
      <w:r w:rsidRPr="00AC19E6">
        <w:rPr>
          <w:sz w:val="24"/>
          <w:szCs w:val="24"/>
        </w:rPr>
        <w:t xml:space="preserve"> в</w:t>
      </w:r>
      <w:r w:rsidR="00B305A7" w:rsidRPr="00AC19E6">
        <w:rPr>
          <w:sz w:val="24"/>
          <w:szCs w:val="24"/>
        </w:rPr>
        <w:t xml:space="preserve">ідкриті ділянки серед лісу, ширина </w:t>
      </w:r>
      <w:r w:rsidR="00B305A7" w:rsidRPr="00AC19E6">
        <w:rPr>
          <w:spacing w:val="1"/>
          <w:sz w:val="24"/>
          <w:szCs w:val="24"/>
        </w:rPr>
        <w:t>яких дорівнює 0,5</w:t>
      </w:r>
      <w:r w:rsidR="00B305A7" w:rsidRPr="00AC19E6">
        <w:rPr>
          <w:spacing w:val="-4"/>
          <w:sz w:val="24"/>
          <w:szCs w:val="24"/>
        </w:rPr>
        <w:t>–</w:t>
      </w:r>
      <w:r w:rsidR="00B305A7" w:rsidRPr="00AC19E6">
        <w:rPr>
          <w:spacing w:val="1"/>
          <w:sz w:val="24"/>
          <w:szCs w:val="24"/>
        </w:rPr>
        <w:t>1,0 висоти сусідніх стін деревостану</w:t>
      </w:r>
      <w:r w:rsidRPr="00AC19E6">
        <w:rPr>
          <w:spacing w:val="1"/>
          <w:sz w:val="24"/>
          <w:szCs w:val="24"/>
        </w:rPr>
        <w:t>?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зрубами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галявинами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полянами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пустищами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rStyle w:val="FontStyle23"/>
          <w:rFonts w:ascii="Times New Roman" w:hAnsi="Times New Roman" w:cs="Times New Roman"/>
          <w:sz w:val="24"/>
          <w:szCs w:val="24"/>
          <w:lang w:eastAsia="uk-UA"/>
        </w:rPr>
      </w:pP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92.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Що є о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сновними показниками при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лісівницькій оцінці поновлення?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z w:val="24"/>
          <w:szCs w:val="24"/>
          <w:lang w:eastAsia="uk-UA"/>
        </w:rPr>
        <w:t xml:space="preserve"> 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кількість життєздатного підросту певного віку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висота і гущина</w:t>
      </w:r>
    </w:p>
    <w:p w:rsidR="00B305A7" w:rsidRPr="00AC19E6" w:rsidRDefault="00EB126F" w:rsidP="008C7972">
      <w:pPr>
        <w:widowControl w:val="0"/>
        <w:jc w:val="both"/>
        <w:rPr>
          <w:spacing w:val="3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i/>
          <w:spacing w:val="1"/>
          <w:sz w:val="24"/>
          <w:szCs w:val="24"/>
        </w:rPr>
        <w:t xml:space="preserve"> </w:t>
      </w:r>
      <w:r w:rsidRPr="00AC19E6">
        <w:rPr>
          <w:spacing w:val="1"/>
          <w:sz w:val="24"/>
          <w:szCs w:val="24"/>
        </w:rPr>
        <w:t xml:space="preserve">ступінь задерніння </w:t>
      </w:r>
      <w:r w:rsidRPr="00AC19E6">
        <w:rPr>
          <w:spacing w:val="2"/>
          <w:sz w:val="24"/>
          <w:szCs w:val="24"/>
        </w:rPr>
        <w:t xml:space="preserve">ґрунту, видовий склад трав'яної рослинності, тип </w:t>
      </w:r>
      <w:proofErr w:type="spellStart"/>
      <w:r w:rsidRPr="00AC19E6">
        <w:rPr>
          <w:spacing w:val="2"/>
          <w:sz w:val="24"/>
          <w:szCs w:val="24"/>
        </w:rPr>
        <w:t>лісорослинних</w:t>
      </w:r>
      <w:proofErr w:type="spellEnd"/>
      <w:r w:rsidRPr="00AC19E6">
        <w:rPr>
          <w:spacing w:val="2"/>
          <w:sz w:val="24"/>
          <w:szCs w:val="24"/>
        </w:rPr>
        <w:t xml:space="preserve"> </w:t>
      </w:r>
      <w:r w:rsidRPr="00AC19E6">
        <w:rPr>
          <w:spacing w:val="3"/>
          <w:sz w:val="24"/>
          <w:szCs w:val="24"/>
        </w:rPr>
        <w:t>умов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i/>
          <w:sz w:val="24"/>
          <w:szCs w:val="24"/>
          <w:lang w:eastAsia="uk-UA"/>
        </w:rPr>
        <w:t xml:space="preserve"> 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кількість життєздатного підросту чи самосіву на одиниці площі, його склад і розміщення на площі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93.</w:t>
      </w:r>
      <w:r w:rsidR="00B305A7" w:rsidRPr="00AC19E6">
        <w:rPr>
          <w:sz w:val="24"/>
          <w:szCs w:val="24"/>
        </w:rPr>
        <w:t xml:space="preserve"> Лісорозведення ― це</w:t>
      </w:r>
      <w:r w:rsidRPr="00AC19E6">
        <w:rPr>
          <w:sz w:val="24"/>
          <w:szCs w:val="24"/>
        </w:rPr>
        <w:t>: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штучне створення або природне формування лісу на ділянках, які були раніше під лісом і ґрунт зберіг його властивості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б) висаджування лісового садивного матеріалу однієї чи кількох порід дерев і чагарників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створення лісу на землях, де раніше його не було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відтворення вирубаного лісостану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rStyle w:val="FontStyle23"/>
          <w:rFonts w:ascii="Times New Roman" w:hAnsi="Times New Roman" w:cs="Times New Roman"/>
          <w:sz w:val="24"/>
          <w:szCs w:val="24"/>
          <w:lang w:eastAsia="uk-UA"/>
        </w:rPr>
      </w:pP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94.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Способи обліку природного поновлення поділяють на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4"/>
          <w:sz w:val="24"/>
          <w:szCs w:val="24"/>
        </w:rPr>
        <w:t xml:space="preserve"> візуального </w:t>
      </w:r>
      <w:r w:rsidRPr="00AC19E6">
        <w:rPr>
          <w:spacing w:val="2"/>
          <w:sz w:val="24"/>
          <w:szCs w:val="24"/>
        </w:rPr>
        <w:t>огляду і</w:t>
      </w:r>
      <w:r w:rsidRPr="00AC19E6">
        <w:rPr>
          <w:spacing w:val="8"/>
          <w:sz w:val="24"/>
          <w:szCs w:val="24"/>
        </w:rPr>
        <w:t xml:space="preserve"> таксаційні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sz w:val="24"/>
          <w:szCs w:val="24"/>
          <w:lang w:eastAsia="uk-UA"/>
        </w:rPr>
        <w:t xml:space="preserve"> </w:t>
      </w:r>
      <w:r w:rsidRPr="00AC19E6">
        <w:rPr>
          <w:rStyle w:val="FontStyle30"/>
          <w:sz w:val="24"/>
          <w:szCs w:val="24"/>
          <w:lang w:eastAsia="uk-UA"/>
        </w:rPr>
        <w:t>благонадійні та сумнівні</w:t>
      </w:r>
    </w:p>
    <w:p w:rsidR="00B305A7" w:rsidRPr="00AC19E6" w:rsidRDefault="00EB126F" w:rsidP="008C7972">
      <w:pPr>
        <w:widowControl w:val="0"/>
        <w:jc w:val="both"/>
        <w:rPr>
          <w:rStyle w:val="FontStyle30"/>
          <w:sz w:val="24"/>
          <w:szCs w:val="24"/>
          <w:lang w:eastAsia="uk-UA"/>
        </w:rPr>
      </w:pPr>
      <w:r w:rsidRPr="00AC19E6">
        <w:rPr>
          <w:sz w:val="24"/>
          <w:szCs w:val="24"/>
        </w:rPr>
        <w:t>в)</w:t>
      </w:r>
      <w:r w:rsidRPr="00AC19E6">
        <w:rPr>
          <w:sz w:val="24"/>
          <w:szCs w:val="24"/>
          <w:lang w:eastAsia="uk-UA"/>
        </w:rPr>
        <w:t xml:space="preserve"> </w:t>
      </w:r>
      <w:r w:rsidRPr="00AC19E6">
        <w:rPr>
          <w:rStyle w:val="FontStyle30"/>
          <w:sz w:val="24"/>
          <w:szCs w:val="24"/>
          <w:lang w:eastAsia="uk-UA"/>
        </w:rPr>
        <w:t>морфологічні, анатомічні, фізіологічні, біохімічні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r w:rsidRPr="00AC19E6">
        <w:rPr>
          <w:rStyle w:val="FontStyle26"/>
          <w:rFonts w:ascii="Times New Roman" w:hAnsi="Times New Roman" w:cs="Times New Roman"/>
          <w:i w:val="0"/>
          <w:sz w:val="24"/>
          <w:szCs w:val="24"/>
          <w:lang w:eastAsia="uk-UA"/>
        </w:rPr>
        <w:t xml:space="preserve">окомірні </w:t>
      </w:r>
      <w:r w:rsidR="00B305A7" w:rsidRPr="00AC19E6">
        <w:rPr>
          <w:rStyle w:val="FontStyle23"/>
          <w:sz w:val="24"/>
          <w:szCs w:val="24"/>
          <w:lang w:eastAsia="uk-UA"/>
        </w:rPr>
        <w:t>та</w:t>
      </w:r>
      <w:r w:rsidR="00B305A7" w:rsidRPr="00AC19E6">
        <w:rPr>
          <w:rStyle w:val="FontStyle23"/>
          <w:i/>
          <w:sz w:val="24"/>
          <w:szCs w:val="24"/>
          <w:lang w:eastAsia="uk-UA"/>
        </w:rPr>
        <w:t xml:space="preserve"> </w:t>
      </w:r>
      <w:r w:rsidR="00B305A7" w:rsidRPr="00AC19E6">
        <w:rPr>
          <w:rStyle w:val="FontStyle26"/>
          <w:rFonts w:ascii="Times New Roman" w:hAnsi="Times New Roman" w:cs="Times New Roman"/>
          <w:i w:val="0"/>
          <w:sz w:val="24"/>
          <w:szCs w:val="24"/>
          <w:lang w:eastAsia="uk-UA"/>
        </w:rPr>
        <w:t>об'єктивні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iCs/>
          <w:sz w:val="24"/>
          <w:szCs w:val="24"/>
        </w:rPr>
        <w:t>95.</w:t>
      </w:r>
      <w:r w:rsidR="00B305A7" w:rsidRPr="00AC19E6">
        <w:rPr>
          <w:iCs/>
          <w:sz w:val="24"/>
          <w:szCs w:val="24"/>
        </w:rPr>
        <w:t xml:space="preserve"> Категорією лісокультурної площі</w:t>
      </w:r>
      <w:r w:rsidR="00B305A7" w:rsidRPr="00AC19E6">
        <w:rPr>
          <w:sz w:val="24"/>
          <w:szCs w:val="24"/>
        </w:rPr>
        <w:t xml:space="preserve"> називається</w:t>
      </w:r>
      <w:r w:rsidRPr="00AC19E6">
        <w:rPr>
          <w:sz w:val="24"/>
          <w:szCs w:val="24"/>
        </w:rPr>
        <w:t>: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ділянка землі призначена для створення лісових культур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група лісокультурних площ, однорідних за походженням, станом і технологією створення лісових культур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складний комплекс взаємовідносин різних видів рослинного і тваринного світу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засаджена певними видами лісових порід площа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rStyle w:val="FontStyle23"/>
          <w:rFonts w:ascii="Times New Roman" w:hAnsi="Times New Roman" w:cs="Times New Roman"/>
          <w:sz w:val="24"/>
          <w:szCs w:val="24"/>
          <w:lang w:eastAsia="uk-UA"/>
        </w:rPr>
      </w:pP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96.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Загальна площа облікових площадок при дуже густому підрості повинна становити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3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>,5% від площі ділянки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 xml:space="preserve"> 1,0% від площі ділянки</w:t>
      </w:r>
    </w:p>
    <w:p w:rsidR="00B305A7" w:rsidRPr="00AC19E6" w:rsidRDefault="00EB126F" w:rsidP="008C7972">
      <w:pPr>
        <w:widowControl w:val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 xml:space="preserve"> 0,5% від площі ділянки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rStyle w:val="FontStyle23"/>
          <w:rFonts w:ascii="Times New Roman" w:hAnsi="Times New Roman" w:cs="Times New Roman"/>
          <w:sz w:val="24"/>
          <w:szCs w:val="24"/>
        </w:rPr>
        <w:t xml:space="preserve"> 2,0% від площі ділянки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pacing w:val="1"/>
          <w:sz w:val="24"/>
          <w:szCs w:val="24"/>
        </w:rPr>
      </w:pPr>
      <w:r w:rsidRPr="00AC19E6">
        <w:rPr>
          <w:spacing w:val="1"/>
          <w:sz w:val="24"/>
          <w:szCs w:val="24"/>
        </w:rPr>
        <w:t>97.</w:t>
      </w:r>
      <w:r w:rsidR="00B305A7" w:rsidRPr="00AC19E6">
        <w:rPr>
          <w:spacing w:val="1"/>
          <w:sz w:val="24"/>
          <w:szCs w:val="24"/>
        </w:rPr>
        <w:t xml:space="preserve"> Попередніми культурами називають</w:t>
      </w:r>
      <w:r w:rsidRPr="00AC19E6">
        <w:rPr>
          <w:spacing w:val="1"/>
          <w:sz w:val="24"/>
          <w:szCs w:val="24"/>
        </w:rPr>
        <w:t>: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i/>
          <w:spacing w:val="-8"/>
          <w:sz w:val="24"/>
          <w:szCs w:val="24"/>
        </w:rPr>
        <w:t xml:space="preserve"> </w:t>
      </w:r>
      <w:r w:rsidRPr="00AC19E6">
        <w:rPr>
          <w:spacing w:val="-8"/>
          <w:sz w:val="24"/>
          <w:szCs w:val="24"/>
        </w:rPr>
        <w:t xml:space="preserve">залісення території з </w:t>
      </w:r>
      <w:r w:rsidRPr="00AC19E6">
        <w:rPr>
          <w:spacing w:val="-13"/>
          <w:sz w:val="24"/>
          <w:szCs w:val="24"/>
        </w:rPr>
        <w:t>відносно рівномірним розміщенням садивних місць на площі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spacing w:val="5"/>
          <w:sz w:val="24"/>
          <w:szCs w:val="24"/>
        </w:rPr>
        <w:t xml:space="preserve"> введення деревних порід під намет стиглих насаджень, що </w:t>
      </w:r>
      <w:r w:rsidRPr="00AC19E6">
        <w:rPr>
          <w:spacing w:val="1"/>
          <w:sz w:val="24"/>
          <w:szCs w:val="24"/>
        </w:rPr>
        <w:t>підлягають зрубуванню через 1</w:t>
      </w:r>
      <w:r w:rsidRPr="00AC19E6">
        <w:rPr>
          <w:sz w:val="24"/>
          <w:szCs w:val="24"/>
        </w:rPr>
        <w:t>–</w:t>
      </w:r>
      <w:r w:rsidRPr="00AC19E6">
        <w:rPr>
          <w:spacing w:val="1"/>
          <w:sz w:val="24"/>
          <w:szCs w:val="24"/>
        </w:rPr>
        <w:t>2 роки</w:t>
      </w:r>
    </w:p>
    <w:p w:rsidR="00B305A7" w:rsidRPr="00AC19E6" w:rsidRDefault="00EB126F" w:rsidP="008C7972">
      <w:pPr>
        <w:widowControl w:val="0"/>
        <w:jc w:val="both"/>
        <w:rPr>
          <w:spacing w:val="4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spacing w:val="5"/>
          <w:sz w:val="24"/>
          <w:szCs w:val="24"/>
        </w:rPr>
        <w:t xml:space="preserve"> введення деревних порід під намет </w:t>
      </w:r>
      <w:r w:rsidRPr="00AC19E6">
        <w:rPr>
          <w:sz w:val="24"/>
          <w:szCs w:val="24"/>
        </w:rPr>
        <w:t xml:space="preserve">розладнаних </w:t>
      </w:r>
      <w:proofErr w:type="spellStart"/>
      <w:r w:rsidRPr="00AC19E6">
        <w:rPr>
          <w:sz w:val="24"/>
          <w:szCs w:val="24"/>
        </w:rPr>
        <w:t>низькоповнотних</w:t>
      </w:r>
      <w:proofErr w:type="spellEnd"/>
      <w:r w:rsidRPr="00AC19E6">
        <w:rPr>
          <w:sz w:val="24"/>
          <w:szCs w:val="24"/>
        </w:rPr>
        <w:t xml:space="preserve"> і насаджень спеціального </w:t>
      </w:r>
      <w:r w:rsidRPr="00AC19E6">
        <w:rPr>
          <w:spacing w:val="4"/>
          <w:sz w:val="24"/>
          <w:szCs w:val="24"/>
        </w:rPr>
        <w:t>призначення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r w:rsidRPr="00AC19E6">
        <w:rPr>
          <w:spacing w:val="5"/>
          <w:sz w:val="24"/>
          <w:szCs w:val="24"/>
        </w:rPr>
        <w:t>насадження, які вирощувалися на площі до створення нових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98.</w:t>
      </w:r>
      <w:r w:rsidR="00B305A7" w:rsidRPr="00AC19E6">
        <w:rPr>
          <w:sz w:val="24"/>
          <w:szCs w:val="24"/>
        </w:rPr>
        <w:t xml:space="preserve"> В останню чергу заліснюють</w:t>
      </w:r>
      <w:r w:rsidR="0055542A" w:rsidRPr="00AC19E6">
        <w:rPr>
          <w:sz w:val="24"/>
          <w:szCs w:val="24"/>
        </w:rPr>
        <w:t>: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4"/>
          <w:sz w:val="24"/>
          <w:szCs w:val="24"/>
        </w:rPr>
        <w:t xml:space="preserve"> </w:t>
      </w:r>
      <w:r w:rsidRPr="00AC19E6">
        <w:rPr>
          <w:sz w:val="24"/>
          <w:szCs w:val="24"/>
        </w:rPr>
        <w:t>пустища,</w:t>
      </w:r>
      <w:r w:rsidRPr="00AC19E6">
        <w:rPr>
          <w:spacing w:val="4"/>
          <w:sz w:val="24"/>
          <w:szCs w:val="24"/>
        </w:rPr>
        <w:t xml:space="preserve"> поляни і галявини </w:t>
      </w:r>
    </w:p>
    <w:p w:rsidR="00B305A7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r w:rsidRPr="00AC19E6">
        <w:rPr>
          <w:spacing w:val="-4"/>
          <w:sz w:val="24"/>
          <w:szCs w:val="24"/>
        </w:rPr>
        <w:t>осушені болота</w:t>
      </w:r>
    </w:p>
    <w:p w:rsidR="00EB126F" w:rsidRPr="00AC19E6" w:rsidRDefault="00EB126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i/>
          <w:sz w:val="24"/>
          <w:szCs w:val="24"/>
        </w:rPr>
        <w:t xml:space="preserve"> </w:t>
      </w:r>
      <w:r w:rsidRPr="00AC19E6">
        <w:rPr>
          <w:sz w:val="24"/>
          <w:szCs w:val="24"/>
        </w:rPr>
        <w:t>свіжі зруби і згарища</w:t>
      </w:r>
    </w:p>
    <w:p w:rsidR="00B305A7" w:rsidRPr="00AC19E6" w:rsidRDefault="00EB126F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i/>
          <w:spacing w:val="3"/>
          <w:sz w:val="24"/>
          <w:szCs w:val="24"/>
        </w:rPr>
        <w:t xml:space="preserve"> </w:t>
      </w:r>
      <w:r w:rsidRPr="00AC19E6">
        <w:rPr>
          <w:spacing w:val="3"/>
          <w:sz w:val="24"/>
          <w:szCs w:val="24"/>
        </w:rPr>
        <w:t xml:space="preserve">незадовільно </w:t>
      </w:r>
      <w:r w:rsidR="00B305A7" w:rsidRPr="00AC19E6">
        <w:rPr>
          <w:spacing w:val="3"/>
          <w:sz w:val="24"/>
          <w:szCs w:val="24"/>
        </w:rPr>
        <w:t xml:space="preserve">відновлені </w:t>
      </w:r>
      <w:r w:rsidR="00B305A7" w:rsidRPr="00AC19E6">
        <w:rPr>
          <w:sz w:val="24"/>
          <w:szCs w:val="24"/>
        </w:rPr>
        <w:t>зруби</w:t>
      </w:r>
    </w:p>
    <w:p w:rsidR="00B305A7" w:rsidRPr="00AC19E6" w:rsidRDefault="00EB126F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pacing w:val="5"/>
          <w:sz w:val="24"/>
          <w:szCs w:val="24"/>
        </w:rPr>
      </w:pPr>
      <w:r w:rsidRPr="00AC19E6">
        <w:rPr>
          <w:spacing w:val="5"/>
          <w:sz w:val="24"/>
          <w:szCs w:val="24"/>
        </w:rPr>
        <w:t>99.</w:t>
      </w:r>
      <w:r w:rsidR="00B305A7" w:rsidRPr="00AC19E6">
        <w:rPr>
          <w:spacing w:val="5"/>
          <w:sz w:val="24"/>
          <w:szCs w:val="24"/>
        </w:rPr>
        <w:t xml:space="preserve"> При залісненні крутих схилів застосовують</w:t>
      </w:r>
      <w:r w:rsidR="0055542A" w:rsidRPr="00AC19E6">
        <w:rPr>
          <w:spacing w:val="5"/>
          <w:sz w:val="24"/>
          <w:szCs w:val="24"/>
        </w:rPr>
        <w:t>: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8"/>
          <w:sz w:val="24"/>
          <w:szCs w:val="24"/>
        </w:rPr>
        <w:t xml:space="preserve"> коридорні культури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bCs w:val="0"/>
          <w:spacing w:val="-3"/>
          <w:sz w:val="24"/>
          <w:szCs w:val="24"/>
        </w:rPr>
        <w:t xml:space="preserve"> суцільні культури</w:t>
      </w:r>
    </w:p>
    <w:p w:rsidR="00B305A7" w:rsidRPr="00AC19E6" w:rsidRDefault="0055542A" w:rsidP="008C7972">
      <w:pPr>
        <w:widowControl w:val="0"/>
        <w:jc w:val="both"/>
        <w:rPr>
          <w:spacing w:val="6"/>
          <w:w w:val="109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spacing w:val="6"/>
          <w:w w:val="109"/>
          <w:sz w:val="24"/>
          <w:szCs w:val="24"/>
        </w:rPr>
        <w:t xml:space="preserve"> </w:t>
      </w:r>
      <w:proofErr w:type="spellStart"/>
      <w:r w:rsidRPr="00AC19E6">
        <w:rPr>
          <w:spacing w:val="6"/>
          <w:w w:val="109"/>
          <w:sz w:val="24"/>
          <w:szCs w:val="24"/>
        </w:rPr>
        <w:t>піднаметові</w:t>
      </w:r>
      <w:proofErr w:type="spellEnd"/>
      <w:r w:rsidRPr="00AC19E6">
        <w:rPr>
          <w:spacing w:val="6"/>
          <w:w w:val="109"/>
          <w:sz w:val="24"/>
          <w:szCs w:val="24"/>
        </w:rPr>
        <w:t xml:space="preserve"> культури</w:t>
      </w:r>
    </w:p>
    <w:p w:rsidR="00B305A7" w:rsidRPr="00AC19E6" w:rsidRDefault="0055542A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i/>
          <w:spacing w:val="8"/>
          <w:sz w:val="24"/>
          <w:szCs w:val="24"/>
        </w:rPr>
        <w:t xml:space="preserve"> </w:t>
      </w:r>
      <w:r w:rsidRPr="00AC19E6">
        <w:rPr>
          <w:spacing w:val="8"/>
          <w:sz w:val="24"/>
          <w:szCs w:val="24"/>
        </w:rPr>
        <w:t xml:space="preserve">культури </w:t>
      </w:r>
      <w:proofErr w:type="spellStart"/>
      <w:r w:rsidRPr="00AC19E6">
        <w:rPr>
          <w:spacing w:val="2"/>
          <w:sz w:val="24"/>
          <w:szCs w:val="24"/>
        </w:rPr>
        <w:t>біогрупами</w:t>
      </w:r>
      <w:proofErr w:type="spellEnd"/>
    </w:p>
    <w:p w:rsidR="00B305A7" w:rsidRPr="00AC19E6" w:rsidRDefault="0055542A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pacing w:val="4"/>
          <w:sz w:val="24"/>
          <w:szCs w:val="24"/>
        </w:rPr>
      </w:pPr>
      <w:r w:rsidRPr="00AC19E6">
        <w:rPr>
          <w:spacing w:val="7"/>
          <w:sz w:val="24"/>
          <w:szCs w:val="24"/>
        </w:rPr>
        <w:t>100.</w:t>
      </w:r>
      <w:r w:rsidR="00B305A7" w:rsidRPr="00AC19E6">
        <w:rPr>
          <w:spacing w:val="7"/>
          <w:sz w:val="24"/>
          <w:szCs w:val="24"/>
        </w:rPr>
        <w:t xml:space="preserve"> </w:t>
      </w:r>
      <w:r w:rsidRPr="00AC19E6">
        <w:rPr>
          <w:spacing w:val="7"/>
          <w:sz w:val="24"/>
          <w:szCs w:val="24"/>
        </w:rPr>
        <w:t>Які породи вводять в культуру п</w:t>
      </w:r>
      <w:r w:rsidR="00B305A7" w:rsidRPr="00AC19E6">
        <w:rPr>
          <w:spacing w:val="7"/>
          <w:sz w:val="24"/>
          <w:szCs w:val="24"/>
        </w:rPr>
        <w:t xml:space="preserve">ри необхідності виростити </w:t>
      </w:r>
      <w:r w:rsidR="00B305A7" w:rsidRPr="00AC19E6">
        <w:rPr>
          <w:spacing w:val="4"/>
          <w:sz w:val="24"/>
          <w:szCs w:val="24"/>
        </w:rPr>
        <w:t>деревину з високими механічними якостями</w:t>
      </w:r>
      <w:r w:rsidRPr="00AC19E6">
        <w:rPr>
          <w:spacing w:val="4"/>
          <w:sz w:val="24"/>
          <w:szCs w:val="24"/>
        </w:rPr>
        <w:t>?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4"/>
          <w:sz w:val="24"/>
          <w:szCs w:val="24"/>
        </w:rPr>
        <w:t xml:space="preserve"> в культури вводять тополю</w:t>
      </w:r>
      <w:r w:rsidRPr="00AC19E6">
        <w:rPr>
          <w:spacing w:val="3"/>
          <w:sz w:val="24"/>
          <w:szCs w:val="24"/>
        </w:rPr>
        <w:t xml:space="preserve"> або вербу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spacing w:val="4"/>
          <w:sz w:val="24"/>
          <w:szCs w:val="24"/>
        </w:rPr>
        <w:t xml:space="preserve"> в культури вводять </w:t>
      </w:r>
      <w:r w:rsidRPr="00AC19E6">
        <w:rPr>
          <w:spacing w:val="3"/>
          <w:sz w:val="24"/>
          <w:szCs w:val="24"/>
        </w:rPr>
        <w:t>дуб або ясен</w:t>
      </w:r>
    </w:p>
    <w:p w:rsidR="00B305A7" w:rsidRPr="00AC19E6" w:rsidRDefault="0055542A" w:rsidP="008C7972">
      <w:pPr>
        <w:widowControl w:val="0"/>
        <w:jc w:val="both"/>
        <w:rPr>
          <w:spacing w:val="3"/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spacing w:val="4"/>
          <w:sz w:val="24"/>
          <w:szCs w:val="24"/>
        </w:rPr>
        <w:t xml:space="preserve"> в культури вводять березу</w:t>
      </w:r>
      <w:r w:rsidRPr="00AC19E6">
        <w:rPr>
          <w:spacing w:val="3"/>
          <w:sz w:val="24"/>
          <w:szCs w:val="24"/>
        </w:rPr>
        <w:t xml:space="preserve"> або осику</w:t>
      </w:r>
    </w:p>
    <w:p w:rsidR="00B305A7" w:rsidRPr="00AC19E6" w:rsidRDefault="0055542A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spacing w:val="4"/>
          <w:sz w:val="24"/>
          <w:szCs w:val="24"/>
        </w:rPr>
        <w:t xml:space="preserve"> в культури </w:t>
      </w:r>
      <w:r w:rsidR="00B305A7" w:rsidRPr="00AC19E6">
        <w:rPr>
          <w:spacing w:val="4"/>
          <w:sz w:val="24"/>
          <w:szCs w:val="24"/>
        </w:rPr>
        <w:t>вводять бархат амурський</w:t>
      </w:r>
    </w:p>
    <w:p w:rsidR="00B305A7" w:rsidRPr="00AC19E6" w:rsidRDefault="0055542A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101.</w:t>
      </w:r>
      <w:r w:rsidR="00B305A7" w:rsidRPr="00AC19E6">
        <w:rPr>
          <w:sz w:val="24"/>
          <w:szCs w:val="24"/>
        </w:rPr>
        <w:t xml:space="preserve"> Лісовідновлення ― це</w:t>
      </w:r>
      <w:r w:rsidRPr="00AC19E6">
        <w:rPr>
          <w:sz w:val="24"/>
          <w:szCs w:val="24"/>
        </w:rPr>
        <w:t>: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штучне створення або природне формування лісу на ділянках, які були раніше під лісом і ґрунт зберіг його властивості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висаджування лісового садивного матеріалу однієї чи кількох порід дерев і чагарників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всі види впливу людської діяльності на ліс: лісогосподарський, рекреаційний, індустріальний та ін.</w:t>
      </w:r>
    </w:p>
    <w:p w:rsidR="00B305A7" w:rsidRPr="00AC19E6" w:rsidRDefault="0055542A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відновлення вирубаного лісостану</w:t>
      </w:r>
    </w:p>
    <w:p w:rsidR="00B305A7" w:rsidRPr="00AC19E6" w:rsidRDefault="0055542A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102.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У якому випадку здійснюється р</w:t>
      </w:r>
      <w:r w:rsidR="00B305A7" w:rsidRPr="00AC19E6">
        <w:rPr>
          <w:sz w:val="24"/>
          <w:szCs w:val="24"/>
        </w:rPr>
        <w:t>еконструкція малоцінних нас</w:t>
      </w:r>
      <w:r w:rsidRPr="00AC19E6">
        <w:rPr>
          <w:sz w:val="24"/>
          <w:szCs w:val="24"/>
        </w:rPr>
        <w:t>аджень лісокультурними методами?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необхідності прорубування смуг завширшки 6–8 м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б) коли склад і будову насадження неможливо поліпшити рубками догляду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виправлення складу насаджень будь-якого віку з нерівномірною повнотою</w:t>
      </w:r>
    </w:p>
    <w:p w:rsidR="00B305A7" w:rsidRPr="00AC19E6" w:rsidRDefault="0055542A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необхідності </w:t>
      </w:r>
      <w:r w:rsidR="00B305A7" w:rsidRPr="00AC19E6">
        <w:rPr>
          <w:sz w:val="24"/>
          <w:szCs w:val="24"/>
        </w:rPr>
        <w:t>забезпечення нормального освітлення рослинам</w:t>
      </w:r>
    </w:p>
    <w:p w:rsidR="00B305A7" w:rsidRPr="00AC19E6" w:rsidRDefault="0055542A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pacing w:val="2"/>
          <w:sz w:val="24"/>
          <w:szCs w:val="24"/>
        </w:rPr>
      </w:pPr>
      <w:r w:rsidRPr="00AC19E6">
        <w:rPr>
          <w:spacing w:val="1"/>
          <w:sz w:val="24"/>
          <w:szCs w:val="24"/>
        </w:rPr>
        <w:t>103.</w:t>
      </w:r>
      <w:r w:rsidR="00B305A7" w:rsidRPr="00AC19E6">
        <w:rPr>
          <w:spacing w:val="1"/>
          <w:sz w:val="24"/>
          <w:szCs w:val="24"/>
        </w:rPr>
        <w:t xml:space="preserve"> Безлісі ділянки, середня ширина яких </w:t>
      </w:r>
      <w:r w:rsidR="00B305A7" w:rsidRPr="00AC19E6">
        <w:rPr>
          <w:spacing w:val="2"/>
          <w:sz w:val="24"/>
          <w:szCs w:val="24"/>
        </w:rPr>
        <w:t>переважає висоту оточуючих стін лісу називають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зрубами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галявинами</w:t>
      </w:r>
    </w:p>
    <w:p w:rsidR="00B305A7" w:rsidRPr="00AC19E6" w:rsidRDefault="0055542A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полянами</w:t>
      </w:r>
    </w:p>
    <w:p w:rsidR="00B305A7" w:rsidRPr="00AC19E6" w:rsidRDefault="0055542A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пустищами</w:t>
      </w:r>
    </w:p>
    <w:p w:rsidR="00B305A7" w:rsidRPr="00AC19E6" w:rsidRDefault="00AC51D2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104. </w:t>
      </w:r>
      <w:r w:rsidR="00B305A7" w:rsidRPr="00AC19E6">
        <w:rPr>
          <w:sz w:val="24"/>
          <w:szCs w:val="24"/>
        </w:rPr>
        <w:t xml:space="preserve">Коридорний спосіб </w:t>
      </w:r>
      <w:r w:rsidR="00B305A7" w:rsidRPr="00AC19E6">
        <w:rPr>
          <w:bCs w:val="0"/>
          <w:sz w:val="24"/>
          <w:szCs w:val="24"/>
        </w:rPr>
        <w:t>реконструкції малоцінних насаджень</w:t>
      </w:r>
      <w:r w:rsidR="00B305A7" w:rsidRPr="00AC19E6">
        <w:rPr>
          <w:sz w:val="24"/>
          <w:szCs w:val="24"/>
        </w:rPr>
        <w:t xml:space="preserve"> застосовують</w:t>
      </w:r>
      <w:r w:rsidRPr="00AC19E6">
        <w:rPr>
          <w:sz w:val="24"/>
          <w:szCs w:val="24"/>
        </w:rPr>
        <w:t>: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у молодняках, що досягають висоти 1,5–1,8 м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при реконструкції молодняків і насаджень будь-якого віку з нерівномірною повнотою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у випадку, коли існуючі деревостани мають низькі лісівницькі, захисні, господарські й декоративні якості</w:t>
      </w:r>
    </w:p>
    <w:p w:rsidR="00B305A7" w:rsidRPr="00AC19E6" w:rsidRDefault="00AC51D2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шляхом </w:t>
      </w:r>
      <w:r w:rsidR="00B305A7" w:rsidRPr="00AC19E6">
        <w:rPr>
          <w:sz w:val="24"/>
          <w:szCs w:val="24"/>
        </w:rPr>
        <w:t>прорубування смуг завширшки 6–8 м</w:t>
      </w:r>
    </w:p>
    <w:p w:rsidR="00B305A7" w:rsidRPr="00AC19E6" w:rsidRDefault="00AC51D2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105.</w:t>
      </w:r>
      <w:r w:rsidR="00B305A7" w:rsidRPr="00AC19E6">
        <w:rPr>
          <w:sz w:val="24"/>
          <w:szCs w:val="24"/>
        </w:rPr>
        <w:t xml:space="preserve"> При залісненні земель із збереженими ознаками лісового біогеоценозу перевагу слід віддавати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i/>
          <w:sz w:val="24"/>
          <w:szCs w:val="24"/>
        </w:rPr>
        <w:t xml:space="preserve"> </w:t>
      </w:r>
      <w:r w:rsidRPr="00AC19E6">
        <w:rPr>
          <w:sz w:val="24"/>
          <w:szCs w:val="24"/>
        </w:rPr>
        <w:t>висіванню насіння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садінню сіянців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садінню саджанців</w:t>
      </w:r>
    </w:p>
    <w:p w:rsidR="00B305A7" w:rsidRPr="00AC19E6" w:rsidRDefault="00AC51D2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садінню живців</w:t>
      </w:r>
    </w:p>
    <w:p w:rsidR="00B305A7" w:rsidRPr="00AC19E6" w:rsidRDefault="00AC51D2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106.</w:t>
      </w:r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</w:rPr>
        <w:t>Куртинний</w:t>
      </w:r>
      <w:proofErr w:type="spellEnd"/>
      <w:r w:rsidR="00B305A7" w:rsidRPr="00AC19E6">
        <w:rPr>
          <w:sz w:val="24"/>
          <w:szCs w:val="24"/>
        </w:rPr>
        <w:t xml:space="preserve"> спосіб</w:t>
      </w:r>
      <w:r w:rsidR="00B305A7" w:rsidRPr="00AC19E6">
        <w:rPr>
          <w:bCs w:val="0"/>
          <w:sz w:val="24"/>
          <w:szCs w:val="24"/>
        </w:rPr>
        <w:t xml:space="preserve"> реконструкції малоцінних насаджень</w:t>
      </w:r>
      <w:r w:rsidR="00B305A7" w:rsidRPr="00AC19E6">
        <w:rPr>
          <w:sz w:val="24"/>
          <w:szCs w:val="24"/>
        </w:rPr>
        <w:t xml:space="preserve"> застосовують</w:t>
      </w:r>
      <w:r w:rsidRPr="00AC19E6">
        <w:rPr>
          <w:sz w:val="24"/>
          <w:szCs w:val="24"/>
        </w:rPr>
        <w:t>: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у молодняках, що досягають висоти 1,5–1,8 м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при реконструкції молодняків і насаджень будь-якого віку з нерівномірною повнотою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у випадку, коли існуючі деревостани мають низькі лісівницькі, захисні, господарські й декоративні якості</w:t>
      </w:r>
    </w:p>
    <w:p w:rsidR="00B305A7" w:rsidRPr="00AC19E6" w:rsidRDefault="00AC51D2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 xml:space="preserve">г) шляхом </w:t>
      </w:r>
      <w:r w:rsidR="00B305A7" w:rsidRPr="00AC19E6">
        <w:rPr>
          <w:sz w:val="24"/>
          <w:szCs w:val="24"/>
        </w:rPr>
        <w:t>прорубування смуг завширшки 6–8 м</w:t>
      </w:r>
    </w:p>
    <w:p w:rsidR="00B305A7" w:rsidRPr="00AC19E6" w:rsidRDefault="00AC51D2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rStyle w:val="FontStyle23"/>
          <w:rFonts w:ascii="Times New Roman" w:hAnsi="Times New Roman" w:cs="Times New Roman"/>
          <w:sz w:val="24"/>
          <w:szCs w:val="24"/>
          <w:lang w:eastAsia="uk-UA"/>
        </w:rPr>
      </w:pP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107.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 До об'єктивних методів обліку природного поновлення належать</w:t>
      </w:r>
      <w:r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r w:rsidRPr="00AC19E6">
        <w:rPr>
          <w:rStyle w:val="FontStyle30"/>
          <w:sz w:val="24"/>
          <w:szCs w:val="24"/>
          <w:lang w:eastAsia="uk-UA"/>
        </w:rPr>
        <w:t>кількісний і якісний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r w:rsidRPr="00AC19E6">
        <w:rPr>
          <w:rStyle w:val="FontStyle30"/>
          <w:sz w:val="24"/>
          <w:szCs w:val="24"/>
          <w:lang w:eastAsia="uk-UA"/>
        </w:rPr>
        <w:t>морфологічний, анатомічний, фенологічний та ін.</w:t>
      </w:r>
    </w:p>
    <w:p w:rsidR="00B305A7" w:rsidRPr="00AC19E6" w:rsidRDefault="00AC51D2" w:rsidP="008C7972">
      <w:pPr>
        <w:widowControl w:val="0"/>
        <w:jc w:val="both"/>
        <w:rPr>
          <w:rStyle w:val="FontStyle30"/>
          <w:sz w:val="24"/>
          <w:szCs w:val="24"/>
          <w:lang w:eastAsia="uk-UA"/>
        </w:rPr>
      </w:pPr>
      <w:r w:rsidRPr="00AC19E6">
        <w:rPr>
          <w:sz w:val="24"/>
          <w:szCs w:val="24"/>
        </w:rPr>
        <w:t xml:space="preserve">в) статистичний і </w:t>
      </w:r>
      <w:r w:rsidRPr="00AC19E6">
        <w:rPr>
          <w:rStyle w:val="FontStyle30"/>
          <w:sz w:val="24"/>
          <w:szCs w:val="24"/>
          <w:lang w:eastAsia="uk-UA"/>
        </w:rPr>
        <w:t>метод математичного моделювання</w:t>
      </w:r>
    </w:p>
    <w:p w:rsidR="00B305A7" w:rsidRPr="00AC19E6" w:rsidRDefault="00AC51D2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</w:t>
      </w:r>
      <w:r w:rsidRPr="00AC19E6">
        <w:rPr>
          <w:rStyle w:val="FontStyle14"/>
          <w:lang w:eastAsia="uk-UA"/>
        </w:rPr>
        <w:t xml:space="preserve"> </w:t>
      </w:r>
      <w:r w:rsidRPr="00AC19E6">
        <w:rPr>
          <w:rStyle w:val="FontStyle26"/>
          <w:rFonts w:ascii="Times New Roman" w:hAnsi="Times New Roman" w:cs="Times New Roman"/>
          <w:i w:val="0"/>
          <w:sz w:val="24"/>
          <w:szCs w:val="24"/>
          <w:lang w:eastAsia="uk-UA"/>
        </w:rPr>
        <w:t>стрічковий</w:t>
      </w:r>
      <w:r w:rsidRPr="00AC19E6">
        <w:rPr>
          <w:rStyle w:val="FontStyle26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305A7" w:rsidRPr="00AC19E6">
        <w:rPr>
          <w:rStyle w:val="FontStyle23"/>
          <w:rFonts w:ascii="Times New Roman" w:hAnsi="Times New Roman" w:cs="Times New Roman"/>
          <w:sz w:val="24"/>
          <w:szCs w:val="24"/>
          <w:lang w:eastAsia="uk-UA"/>
        </w:rPr>
        <w:t xml:space="preserve">метод і метод </w:t>
      </w:r>
      <w:r w:rsidR="00B305A7" w:rsidRPr="00AC19E6">
        <w:rPr>
          <w:rStyle w:val="FontStyle26"/>
          <w:rFonts w:ascii="Times New Roman" w:hAnsi="Times New Roman" w:cs="Times New Roman"/>
          <w:i w:val="0"/>
          <w:sz w:val="24"/>
          <w:szCs w:val="24"/>
          <w:lang w:eastAsia="uk-UA"/>
        </w:rPr>
        <w:t>облікових площадок</w:t>
      </w:r>
    </w:p>
    <w:p w:rsidR="00B305A7" w:rsidRPr="00AC19E6" w:rsidRDefault="00AC51D2" w:rsidP="008C7972">
      <w:pPr>
        <w:widowControl w:val="0"/>
        <w:shd w:val="clear" w:color="auto" w:fill="FFFFFF"/>
        <w:tabs>
          <w:tab w:val="left" w:pos="851"/>
        </w:tabs>
        <w:ind w:right="22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108.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Яка о</w:t>
      </w:r>
      <w:r w:rsidR="00B305A7" w:rsidRPr="00AC19E6">
        <w:rPr>
          <w:sz w:val="24"/>
          <w:szCs w:val="24"/>
        </w:rPr>
        <w:t>сновна функція</w:t>
      </w:r>
      <w:r w:rsidRPr="00AC19E6">
        <w:rPr>
          <w:sz w:val="24"/>
          <w:szCs w:val="24"/>
        </w:rPr>
        <w:t xml:space="preserve"> чагарників у культурах?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-8"/>
          <w:sz w:val="24"/>
          <w:szCs w:val="24"/>
        </w:rPr>
        <w:t xml:space="preserve"> є місцем гніздування пташок, які селяться в кущах</w:t>
      </w:r>
      <w:r w:rsidRPr="00AC19E6">
        <w:rPr>
          <w:spacing w:val="12"/>
          <w:sz w:val="24"/>
          <w:szCs w:val="24"/>
        </w:rPr>
        <w:t xml:space="preserve"> до висоти 1,5</w:t>
      </w:r>
      <w:r w:rsidRPr="00AC19E6">
        <w:rPr>
          <w:sz w:val="24"/>
          <w:szCs w:val="24"/>
        </w:rPr>
        <w:t>–</w:t>
      </w:r>
      <w:r w:rsidRPr="00AC19E6">
        <w:rPr>
          <w:spacing w:val="12"/>
          <w:sz w:val="24"/>
          <w:szCs w:val="24"/>
        </w:rPr>
        <w:t>1,8 м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</w:t>
      </w:r>
      <w:r w:rsidRPr="00AC19E6">
        <w:rPr>
          <w:spacing w:val="3"/>
          <w:sz w:val="24"/>
          <w:szCs w:val="24"/>
        </w:rPr>
        <w:t xml:space="preserve"> виконують </w:t>
      </w:r>
      <w:r w:rsidRPr="00AC19E6">
        <w:rPr>
          <w:spacing w:val="-2"/>
          <w:sz w:val="24"/>
          <w:szCs w:val="24"/>
        </w:rPr>
        <w:t>роль підгінної породи і запобіга</w:t>
      </w:r>
      <w:r w:rsidRPr="00AC19E6">
        <w:rPr>
          <w:spacing w:val="3"/>
          <w:sz w:val="24"/>
          <w:szCs w:val="24"/>
        </w:rPr>
        <w:t>ють</w:t>
      </w:r>
      <w:r w:rsidRPr="00AC19E6">
        <w:rPr>
          <w:spacing w:val="-2"/>
          <w:sz w:val="24"/>
          <w:szCs w:val="24"/>
        </w:rPr>
        <w:t xml:space="preserve"> розростанню трав’я</w:t>
      </w:r>
      <w:r w:rsidRPr="00AC19E6">
        <w:rPr>
          <w:spacing w:val="3"/>
          <w:sz w:val="24"/>
          <w:szCs w:val="24"/>
        </w:rPr>
        <w:t>них рослин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spacing w:val="-1"/>
          <w:sz w:val="24"/>
          <w:szCs w:val="24"/>
        </w:rPr>
        <w:t xml:space="preserve"> розвивають поверхневу кореневу систему</w:t>
      </w:r>
    </w:p>
    <w:p w:rsidR="00B305A7" w:rsidRPr="00AC19E6" w:rsidRDefault="00AC51D2" w:rsidP="008C7972">
      <w:pPr>
        <w:widowControl w:val="0"/>
        <w:jc w:val="both"/>
        <w:rPr>
          <w:spacing w:val="1"/>
          <w:sz w:val="24"/>
          <w:szCs w:val="24"/>
        </w:rPr>
      </w:pPr>
      <w:r w:rsidRPr="00AC19E6">
        <w:rPr>
          <w:sz w:val="24"/>
          <w:szCs w:val="24"/>
        </w:rPr>
        <w:t>г) притінюють ґрунт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109.</w:t>
      </w:r>
      <w:r w:rsidR="00B305A7" w:rsidRPr="00AC19E6">
        <w:rPr>
          <w:sz w:val="24"/>
          <w:szCs w:val="24"/>
        </w:rPr>
        <w:t xml:space="preserve"> Що собою являє особливий тип рослинності на земній суші, який складається із сукупності дерев, кущів, трав’яної рослинності, а також тварин, мікроорганізмів, що біологічно пов’язані між собою і впливають один на одного та на середовище, що їх оточує?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лісовий масив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ліс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біоценоз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підріст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110.</w:t>
      </w:r>
      <w:r w:rsidR="00B305A7" w:rsidRPr="00AC19E6">
        <w:rPr>
          <w:sz w:val="24"/>
          <w:szCs w:val="24"/>
        </w:rPr>
        <w:t xml:space="preserve"> До якої групи відносяться деревні породи такі як ялина, ялиця, бук, дуб, граб?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світлолюбні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породи піонери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основні лісо утворювачі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супутні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111.</w:t>
      </w:r>
      <w:r w:rsidR="00B305A7" w:rsidRPr="00AC19E6">
        <w:rPr>
          <w:sz w:val="24"/>
          <w:szCs w:val="24"/>
        </w:rPr>
        <w:t xml:space="preserve"> З ростом дерев у висоту нижні гілки крон освітлюються менш інтенсивно і поступово відмирають</w:t>
      </w:r>
      <w:r w:rsidRPr="00AC19E6">
        <w:rPr>
          <w:sz w:val="24"/>
          <w:szCs w:val="24"/>
        </w:rPr>
        <w:t>.</w:t>
      </w:r>
      <w:r w:rsidR="00B305A7" w:rsidRPr="00AC19E6">
        <w:rPr>
          <w:sz w:val="24"/>
          <w:szCs w:val="24"/>
        </w:rPr>
        <w:t xml:space="preserve"> Цей процес має назву: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очищення стовбурів від сучків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природний добір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в) диференціація дерев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конкуренція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112.</w:t>
      </w:r>
      <w:r w:rsidR="00B305A7" w:rsidRPr="00AC19E6">
        <w:rPr>
          <w:sz w:val="24"/>
          <w:szCs w:val="24"/>
        </w:rPr>
        <w:t xml:space="preserve"> Сукупність рослин, тварин і мікроорганізмів, що населяють відносно однорідну ділянку суші або водойм, і для яких є характерною взаємодія між собою та абіотичними факторами середовища це – 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продуценти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біоценоз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сукцесія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лісовий масив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113.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називається е</w:t>
      </w:r>
      <w:r w:rsidR="00B305A7" w:rsidRPr="00AC19E6">
        <w:rPr>
          <w:sz w:val="24"/>
          <w:szCs w:val="24"/>
        </w:rPr>
        <w:t>лементарна ділянка лісу, яка однорідна за деревною рослинністю та надґрунтовим покривом</w:t>
      </w:r>
      <w:r w:rsidRPr="00AC19E6">
        <w:rPr>
          <w:sz w:val="24"/>
          <w:szCs w:val="24"/>
        </w:rPr>
        <w:t>?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лісостан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позаярусна</w:t>
      </w:r>
      <w:proofErr w:type="spellEnd"/>
      <w:r w:rsidRPr="00AC19E6">
        <w:rPr>
          <w:sz w:val="24"/>
          <w:szCs w:val="24"/>
        </w:rPr>
        <w:t xml:space="preserve"> рослинність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підлісок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поляна</w:t>
      </w:r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114.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називається м</w:t>
      </w:r>
      <w:r w:rsidR="00B305A7" w:rsidRPr="00AC19E6">
        <w:rPr>
          <w:sz w:val="24"/>
          <w:szCs w:val="24"/>
        </w:rPr>
        <w:t>олоде покоління рослин під пологом лісу або на вирубках, яке здатне сформувати деревостан</w:t>
      </w:r>
      <w:r w:rsidRPr="00AC19E6">
        <w:rPr>
          <w:sz w:val="24"/>
          <w:szCs w:val="24"/>
        </w:rPr>
        <w:t>?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деревостан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підлісок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підріст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опад</w:t>
      </w:r>
      <w:proofErr w:type="spellEnd"/>
    </w:p>
    <w:p w:rsidR="00B305A7" w:rsidRPr="00AC19E6" w:rsidRDefault="00AC51D2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115.</w:t>
      </w:r>
      <w:r w:rsidR="00B305A7" w:rsidRPr="00AC19E6">
        <w:rPr>
          <w:sz w:val="24"/>
          <w:szCs w:val="24"/>
        </w:rPr>
        <w:t xml:space="preserve"> Кущі, рідше деревні породи, що ростуть під пологом лісу і нездатні утворити деревостан у даних </w:t>
      </w:r>
      <w:proofErr w:type="spellStart"/>
      <w:r w:rsidR="00B305A7" w:rsidRPr="00AC19E6">
        <w:rPr>
          <w:sz w:val="24"/>
          <w:szCs w:val="24"/>
        </w:rPr>
        <w:t>лісорослинних</w:t>
      </w:r>
      <w:proofErr w:type="spellEnd"/>
      <w:r w:rsidR="00B305A7" w:rsidRPr="00AC19E6">
        <w:rPr>
          <w:sz w:val="24"/>
          <w:szCs w:val="24"/>
        </w:rPr>
        <w:t xml:space="preserve"> умовах</w:t>
      </w:r>
      <w:r w:rsidRPr="00AC19E6">
        <w:rPr>
          <w:sz w:val="24"/>
          <w:szCs w:val="24"/>
        </w:rPr>
        <w:t xml:space="preserve"> називаються: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підлісок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екосистема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біогеоценоз</w:t>
      </w:r>
    </w:p>
    <w:p w:rsidR="00B305A7" w:rsidRPr="00AC19E6" w:rsidRDefault="00AC51D2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продуценти</w:t>
      </w:r>
    </w:p>
    <w:p w:rsidR="00B305A7" w:rsidRPr="00AC19E6" w:rsidRDefault="00C71778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116.</w:t>
      </w:r>
      <w:r w:rsidR="00B305A7" w:rsidRPr="00AC19E6">
        <w:rPr>
          <w:sz w:val="24"/>
          <w:szCs w:val="24"/>
        </w:rPr>
        <w:t xml:space="preserve"> Як називається сукупність мохів, лишайників, трав’янистих рослин і напівчагарників, які вкривають ґрунт під пологом лісу, на вирубках і згарищах?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сукцесія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живий надґрунтовий покрив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редуценти</w:t>
      </w:r>
      <w:proofErr w:type="spellEnd"/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продуценти</w:t>
      </w:r>
    </w:p>
    <w:p w:rsidR="00B305A7" w:rsidRPr="00AC19E6" w:rsidRDefault="00C71778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117.</w:t>
      </w:r>
      <w:r w:rsidR="00B305A7" w:rsidRPr="00AC19E6">
        <w:rPr>
          <w:sz w:val="24"/>
          <w:szCs w:val="24"/>
        </w:rPr>
        <w:t xml:space="preserve"> Що являє собою скупчення на поверхні ґрунту рослинного опаду, який знаходиться на різній стадії розкладання?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лісова підстилка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продуценти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фітоценоз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геоценоз</w:t>
      </w:r>
      <w:proofErr w:type="spellEnd"/>
    </w:p>
    <w:p w:rsidR="00B305A7" w:rsidRPr="00AC19E6" w:rsidRDefault="00C71778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118.</w:t>
      </w:r>
      <w:r w:rsidR="00B305A7" w:rsidRPr="00AC19E6">
        <w:rPr>
          <w:sz w:val="24"/>
          <w:szCs w:val="24"/>
        </w:rPr>
        <w:t xml:space="preserve"> Як називається сукупність ліан, лишайників та інших рослин, які ростуть у різних ярусах лісу?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proofErr w:type="spellStart"/>
      <w:r w:rsidRPr="00AC19E6">
        <w:rPr>
          <w:sz w:val="24"/>
          <w:szCs w:val="24"/>
        </w:rPr>
        <w:t>редуценти</w:t>
      </w:r>
      <w:proofErr w:type="spellEnd"/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поза ярусна рослинність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зооценоз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лісова підстилка</w:t>
      </w:r>
    </w:p>
    <w:p w:rsidR="00B305A7" w:rsidRPr="00AC19E6" w:rsidRDefault="00C71778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119.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називається н</w:t>
      </w:r>
      <w:r w:rsidR="00B305A7" w:rsidRPr="00AC19E6">
        <w:rPr>
          <w:sz w:val="24"/>
          <w:szCs w:val="24"/>
        </w:rPr>
        <w:t>аука про взаємозв’язок живих організмів з навколишнім середовищем і між собою</w:t>
      </w:r>
      <w:r w:rsidRPr="00AC19E6">
        <w:rPr>
          <w:sz w:val="24"/>
          <w:szCs w:val="24"/>
        </w:rPr>
        <w:t>?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екологія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біоценоз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геоценоз</w:t>
      </w:r>
      <w:proofErr w:type="spellEnd"/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біогеоценоз</w:t>
      </w:r>
    </w:p>
    <w:p w:rsidR="00B305A7" w:rsidRPr="00AC19E6" w:rsidRDefault="00C71778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120.</w:t>
      </w:r>
      <w:r w:rsidR="00B305A7" w:rsidRPr="00AC19E6">
        <w:rPr>
          <w:sz w:val="24"/>
          <w:szCs w:val="24"/>
        </w:rPr>
        <w:t xml:space="preserve"> Атмосферні фактори, які включають у себе сонячну радіацію, світло, тепло, опади, </w:t>
      </w:r>
      <w:r w:rsidR="00B305A7" w:rsidRPr="00AC19E6">
        <w:rPr>
          <w:sz w:val="24"/>
          <w:szCs w:val="24"/>
        </w:rPr>
        <w:lastRenderedPageBreak/>
        <w:t>вологість повітря, випаровування вологи, вуглекислий газ повітря, атмосферне електричне поле, їх називають: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штучними факторами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факторами біоти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кліматичними факторами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геологічні фактори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121.</w:t>
      </w:r>
      <w:r w:rsidR="00B305A7" w:rsidRPr="00AC19E6">
        <w:rPr>
          <w:sz w:val="24"/>
          <w:szCs w:val="24"/>
        </w:rPr>
        <w:t xml:space="preserve"> Вологість клімату як відношення кількості річних опадів до випаровуваності, це: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кліматом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гідротермічний показник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показник Висоцького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показник Воробйова</w:t>
      </w:r>
    </w:p>
    <w:p w:rsidR="00B305A7" w:rsidRPr="00AC19E6" w:rsidRDefault="00C71778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122.</w:t>
      </w:r>
      <w:r w:rsidR="00B305A7" w:rsidRPr="00AC19E6">
        <w:rPr>
          <w:sz w:val="24"/>
          <w:szCs w:val="24"/>
        </w:rPr>
        <w:t xml:space="preserve"> </w:t>
      </w:r>
      <w:proofErr w:type="spellStart"/>
      <w:r w:rsidR="00B305A7" w:rsidRPr="00AC19E6">
        <w:rPr>
          <w:sz w:val="24"/>
          <w:szCs w:val="24"/>
        </w:rPr>
        <w:t>Селянинов</w:t>
      </w:r>
      <w:proofErr w:type="spellEnd"/>
      <w:r w:rsidR="00B305A7" w:rsidRPr="00AC19E6">
        <w:rPr>
          <w:sz w:val="24"/>
          <w:szCs w:val="24"/>
        </w:rPr>
        <w:t xml:space="preserve"> для характеристики умов вологості клімату запропонував користуватися показником, який являє собою відношення кількості опадів до випаровуваності за період із середньодобовою температурою, вищою за 10ºС</w:t>
      </w:r>
      <w:r w:rsidRPr="00AC19E6">
        <w:rPr>
          <w:sz w:val="24"/>
          <w:szCs w:val="24"/>
        </w:rPr>
        <w:t>.</w:t>
      </w:r>
      <w:r w:rsidR="00B305A7" w:rsidRPr="00AC19E6">
        <w:rPr>
          <w:sz w:val="24"/>
          <w:szCs w:val="24"/>
        </w:rPr>
        <w:t xml:space="preserve"> Як називається цей показник?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гідротермічний коефіцієнт</w:t>
      </w:r>
      <w:r w:rsidRPr="00AC19E6">
        <w:rPr>
          <w:sz w:val="24"/>
          <w:szCs w:val="24"/>
        </w:rPr>
        <w:tab/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відносна вологість повітря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показник Висоцького</w:t>
      </w:r>
    </w:p>
    <w:p w:rsidR="00B305A7" w:rsidRPr="00AC19E6" w:rsidRDefault="00C71778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показник </w:t>
      </w:r>
      <w:r w:rsidR="00B305A7" w:rsidRPr="00AC19E6">
        <w:rPr>
          <w:sz w:val="24"/>
          <w:szCs w:val="24"/>
        </w:rPr>
        <w:t>Лавриненка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123.</w:t>
      </w:r>
      <w:r w:rsidR="00B305A7" w:rsidRPr="00AC19E6">
        <w:rPr>
          <w:sz w:val="24"/>
          <w:szCs w:val="24"/>
        </w:rPr>
        <w:t xml:space="preserve"> Які ліси розповсюджені переважно у Північній півкулі і їх прийнято називати тайгою?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мішані ліси помірного поясу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дубові ліси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хвойні ліси холодної зони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екваторіальні ліси</w:t>
      </w:r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124.</w:t>
      </w:r>
      <w:r w:rsidR="00B305A7" w:rsidRPr="00AC19E6">
        <w:rPr>
          <w:sz w:val="24"/>
          <w:szCs w:val="24"/>
        </w:rPr>
        <w:t xml:space="preserve"> </w:t>
      </w:r>
      <w:r w:rsidRPr="00AC19E6">
        <w:rPr>
          <w:sz w:val="24"/>
          <w:szCs w:val="24"/>
        </w:rPr>
        <w:t>Як називається к</w:t>
      </w:r>
      <w:r w:rsidR="00B305A7" w:rsidRPr="00AC19E6">
        <w:rPr>
          <w:sz w:val="24"/>
          <w:szCs w:val="24"/>
        </w:rPr>
        <w:t>ількість енергії, що потрапляє на розміщену перпендикулярно до променів за межами земної атмосфери площадку в 1 см</w:t>
      </w:r>
      <w:r w:rsidR="00B305A7" w:rsidRPr="00AC19E6">
        <w:rPr>
          <w:sz w:val="24"/>
          <w:szCs w:val="24"/>
          <w:vertAlign w:val="superscript"/>
        </w:rPr>
        <w:t xml:space="preserve">2 </w:t>
      </w:r>
      <w:r w:rsidR="00B305A7" w:rsidRPr="00AC19E6">
        <w:rPr>
          <w:sz w:val="24"/>
          <w:szCs w:val="24"/>
        </w:rPr>
        <w:t xml:space="preserve">за 1 </w:t>
      </w:r>
      <w:proofErr w:type="spellStart"/>
      <w:r w:rsidR="00B305A7" w:rsidRPr="00AC19E6">
        <w:rPr>
          <w:sz w:val="24"/>
          <w:szCs w:val="24"/>
        </w:rPr>
        <w:t>хв</w:t>
      </w:r>
      <w:proofErr w:type="spellEnd"/>
      <w:r w:rsidRPr="00AC19E6">
        <w:rPr>
          <w:sz w:val="24"/>
          <w:szCs w:val="24"/>
        </w:rPr>
        <w:t>?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сонячною константою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інгібітором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тіневитривалістю</w:t>
      </w:r>
      <w:proofErr w:type="spellEnd"/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сонячна радіація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</w:t>
      </w:r>
      <w:r w:rsidR="00B305A7" w:rsidRPr="00AC19E6">
        <w:rPr>
          <w:sz w:val="24"/>
          <w:szCs w:val="24"/>
        </w:rPr>
        <w:t>25</w:t>
      </w:r>
      <w:r w:rsidRPr="00AC19E6">
        <w:rPr>
          <w:sz w:val="24"/>
          <w:szCs w:val="24"/>
        </w:rPr>
        <w:t>.</w:t>
      </w:r>
      <w:r w:rsidR="00B305A7" w:rsidRPr="00AC19E6">
        <w:rPr>
          <w:sz w:val="24"/>
          <w:szCs w:val="24"/>
        </w:rPr>
        <w:t xml:space="preserve"> До типових </w:t>
      </w:r>
      <w:proofErr w:type="spellStart"/>
      <w:r w:rsidR="00B305A7" w:rsidRPr="00AC19E6">
        <w:rPr>
          <w:sz w:val="24"/>
          <w:szCs w:val="24"/>
        </w:rPr>
        <w:t>світловибагливих</w:t>
      </w:r>
      <w:proofErr w:type="spellEnd"/>
      <w:r w:rsidR="00B305A7" w:rsidRPr="00AC19E6">
        <w:rPr>
          <w:sz w:val="24"/>
          <w:szCs w:val="24"/>
        </w:rPr>
        <w:t xml:space="preserve"> порід відносяться: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тис, ялина, самшит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липа, клен гостролистий, граб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береза, осика, акація біла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дуб</w:t>
      </w:r>
      <w:r w:rsidR="00B305A7" w:rsidRPr="00AC19E6">
        <w:rPr>
          <w:sz w:val="24"/>
          <w:szCs w:val="24"/>
        </w:rPr>
        <w:t>, граб, бук</w:t>
      </w:r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</w:t>
      </w:r>
      <w:r w:rsidR="00B305A7" w:rsidRPr="00AC19E6">
        <w:rPr>
          <w:sz w:val="24"/>
          <w:szCs w:val="24"/>
        </w:rPr>
        <w:t>6</w:t>
      </w:r>
      <w:r w:rsidRPr="00AC19E6">
        <w:rPr>
          <w:sz w:val="24"/>
          <w:szCs w:val="24"/>
        </w:rPr>
        <w:t>.</w:t>
      </w:r>
      <w:r w:rsidR="00B305A7" w:rsidRPr="00AC19E6">
        <w:rPr>
          <w:sz w:val="24"/>
          <w:szCs w:val="24"/>
        </w:rPr>
        <w:t xml:space="preserve"> Як називається здатність рослин зберігати відносно високу активність фотосинтезу при затінені та знаходитися тривалий час у затінені?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світлолюбність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</w:t>
      </w:r>
      <w:proofErr w:type="spellStart"/>
      <w:r w:rsidRPr="00AC19E6">
        <w:rPr>
          <w:sz w:val="24"/>
          <w:szCs w:val="24"/>
        </w:rPr>
        <w:t>світловибагливість</w:t>
      </w:r>
      <w:proofErr w:type="spellEnd"/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тіневитривалість</w:t>
      </w:r>
      <w:proofErr w:type="spellEnd"/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ксерофітами</w:t>
      </w:r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127.</w:t>
      </w:r>
      <w:r w:rsidR="00B305A7" w:rsidRPr="00AC19E6">
        <w:rPr>
          <w:sz w:val="24"/>
          <w:szCs w:val="24"/>
        </w:rPr>
        <w:t xml:space="preserve"> З підняттям над рівнем моря на кожні </w:t>
      </w:r>
      <w:smartTag w:uri="urn:schemas-microsoft-com:office:smarttags" w:element="metricconverter">
        <w:smartTagPr>
          <w:attr w:name="ProductID" w:val="100 м"/>
        </w:smartTagPr>
        <w:r w:rsidR="00B305A7" w:rsidRPr="00AC19E6">
          <w:rPr>
            <w:sz w:val="24"/>
            <w:szCs w:val="24"/>
          </w:rPr>
          <w:t>100 м</w:t>
        </w:r>
      </w:smartTag>
      <w:r w:rsidR="00B305A7" w:rsidRPr="00AC19E6">
        <w:rPr>
          <w:sz w:val="24"/>
          <w:szCs w:val="24"/>
        </w:rPr>
        <w:t xml:space="preserve"> температура повітря знижується на 0,54º, а на </w:t>
      </w:r>
      <w:smartTag w:uri="urn:schemas-microsoft-com:office:smarttags" w:element="metricconverter">
        <w:smartTagPr>
          <w:attr w:name="ProductID" w:val="186 м"/>
        </w:smartTagPr>
        <w:r w:rsidR="00B305A7" w:rsidRPr="00AC19E6">
          <w:rPr>
            <w:sz w:val="24"/>
            <w:szCs w:val="24"/>
          </w:rPr>
          <w:t>186 м</w:t>
        </w:r>
      </w:smartTag>
      <w:r w:rsidR="00B305A7" w:rsidRPr="00AC19E6">
        <w:rPr>
          <w:sz w:val="24"/>
          <w:szCs w:val="24"/>
        </w:rPr>
        <w:t xml:space="preserve"> – на 1ºС і таке зниження має назву: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парниковий ефект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сонячна константа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температурний градієнт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г) </w:t>
      </w:r>
      <w:proofErr w:type="spellStart"/>
      <w:r w:rsidRPr="00AC19E6">
        <w:rPr>
          <w:sz w:val="24"/>
          <w:szCs w:val="24"/>
        </w:rPr>
        <w:t>контрастотоп</w:t>
      </w:r>
      <w:proofErr w:type="spellEnd"/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128.</w:t>
      </w:r>
      <w:r w:rsidR="00B305A7" w:rsidRPr="00AC19E6">
        <w:rPr>
          <w:sz w:val="24"/>
          <w:szCs w:val="24"/>
        </w:rPr>
        <w:t xml:space="preserve"> Зовнішні ознаки життєдіяльності – розкриття бруньок – спостерігається при переході температури повітря через: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+5ºС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+10ºС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+20ºС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+15°С</w:t>
      </w:r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129.</w:t>
      </w:r>
      <w:r w:rsidR="00B305A7" w:rsidRPr="00AC19E6">
        <w:rPr>
          <w:sz w:val="24"/>
          <w:szCs w:val="24"/>
        </w:rPr>
        <w:t xml:space="preserve"> На ріст рослин впливають на тільки рівні середніх температур, а також температури вдень і вночі, різниця між температурою повітря вдень і вночі називається: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а) </w:t>
      </w:r>
      <w:proofErr w:type="spellStart"/>
      <w:r w:rsidRPr="00AC19E6">
        <w:rPr>
          <w:sz w:val="24"/>
          <w:szCs w:val="24"/>
        </w:rPr>
        <w:t>термоперіодом</w:t>
      </w:r>
      <w:proofErr w:type="spellEnd"/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тепловим балансом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парниковим ефектом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фотоперіод</w:t>
      </w:r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130.</w:t>
      </w:r>
      <w:r w:rsidR="00B305A7" w:rsidRPr="00AC19E6">
        <w:rPr>
          <w:sz w:val="24"/>
          <w:szCs w:val="24"/>
        </w:rPr>
        <w:t xml:space="preserve"> Як називається здатність теплолюбних деревних порід переносити низькі додатні температури (+1º - +6ºС) протягом тривалого часу?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холодостійкість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теплолюбність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в) </w:t>
      </w:r>
      <w:proofErr w:type="spellStart"/>
      <w:r w:rsidRPr="00AC19E6">
        <w:rPr>
          <w:sz w:val="24"/>
          <w:szCs w:val="24"/>
        </w:rPr>
        <w:t>маловибагливість</w:t>
      </w:r>
      <w:proofErr w:type="spellEnd"/>
      <w:r w:rsidRPr="00AC19E6">
        <w:rPr>
          <w:sz w:val="24"/>
          <w:szCs w:val="24"/>
        </w:rPr>
        <w:t xml:space="preserve"> до тепла</w:t>
      </w:r>
    </w:p>
    <w:p w:rsidR="00B305A7" w:rsidRPr="00AC19E6" w:rsidRDefault="002E040D" w:rsidP="008C7972">
      <w:pPr>
        <w:widowControl w:val="0"/>
        <w:ind w:left="180" w:hanging="18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морозостійкість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131.</w:t>
      </w:r>
      <w:r w:rsidR="00B305A7" w:rsidRPr="00AC19E6">
        <w:rPr>
          <w:sz w:val="24"/>
          <w:szCs w:val="24"/>
        </w:rPr>
        <w:t xml:space="preserve"> Як називається заміна старого покоління лісу новим?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диференціацією дерев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поновленням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природній добір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конкуренція</w:t>
      </w:r>
    </w:p>
    <w:p w:rsidR="00B305A7" w:rsidRPr="00AC19E6" w:rsidRDefault="002E040D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132.</w:t>
      </w:r>
      <w:r w:rsidR="00B305A7" w:rsidRPr="00AC19E6">
        <w:rPr>
          <w:sz w:val="24"/>
          <w:szCs w:val="24"/>
        </w:rPr>
        <w:t xml:space="preserve"> Яке поновлення відбувається стихійно, але регулюється різними лісогосподарськими заходами?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 природне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штучне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 взаємний підгін</w:t>
      </w:r>
    </w:p>
    <w:p w:rsidR="00B305A7" w:rsidRPr="00AC19E6" w:rsidRDefault="002E040D" w:rsidP="008C7972">
      <w:pPr>
        <w:widowControl w:val="0"/>
        <w:ind w:left="360" w:hanging="36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г) насіннєве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0"/>
        </w:tabs>
        <w:ind w:right="22"/>
        <w:jc w:val="both"/>
        <w:rPr>
          <w:bCs w:val="0"/>
          <w:spacing w:val="3"/>
          <w:sz w:val="24"/>
          <w:szCs w:val="24"/>
        </w:rPr>
      </w:pPr>
      <w:r w:rsidRPr="00AC19E6">
        <w:rPr>
          <w:spacing w:val="1"/>
          <w:sz w:val="24"/>
          <w:szCs w:val="24"/>
        </w:rPr>
        <w:t>133.</w:t>
      </w:r>
      <w:r w:rsidR="00B305A7" w:rsidRPr="00AC19E6">
        <w:rPr>
          <w:spacing w:val="1"/>
          <w:sz w:val="24"/>
          <w:szCs w:val="24"/>
        </w:rPr>
        <w:t xml:space="preserve"> </w:t>
      </w:r>
      <w:proofErr w:type="spellStart"/>
      <w:r w:rsidR="00B305A7" w:rsidRPr="00AC19E6">
        <w:rPr>
          <w:bCs w:val="0"/>
          <w:spacing w:val="3"/>
          <w:sz w:val="24"/>
          <w:szCs w:val="24"/>
        </w:rPr>
        <w:t>Лісонасінна</w:t>
      </w:r>
      <w:proofErr w:type="spellEnd"/>
      <w:r w:rsidR="00B305A7" w:rsidRPr="00AC19E6">
        <w:rPr>
          <w:bCs w:val="0"/>
          <w:spacing w:val="3"/>
          <w:sz w:val="24"/>
          <w:szCs w:val="24"/>
        </w:rPr>
        <w:t xml:space="preserve"> сировина ― це:</w:t>
      </w:r>
    </w:p>
    <w:p w:rsidR="00B305A7" w:rsidRPr="00AC19E6" w:rsidRDefault="005973F6" w:rsidP="008C7972">
      <w:pPr>
        <w:widowControl w:val="0"/>
        <w:jc w:val="both"/>
        <w:rPr>
          <w:sz w:val="24"/>
          <w:szCs w:val="24"/>
        </w:rPr>
      </w:pPr>
      <w:r w:rsidRPr="00AC19E6">
        <w:rPr>
          <w:bCs w:val="0"/>
          <w:spacing w:val="3"/>
          <w:sz w:val="24"/>
          <w:szCs w:val="24"/>
        </w:rPr>
        <w:t>а) насіння листяних і хвойних порід</w:t>
      </w:r>
    </w:p>
    <w:p w:rsidR="00B305A7" w:rsidRPr="00AC19E6" w:rsidRDefault="005973F6" w:rsidP="008C7972">
      <w:pPr>
        <w:widowControl w:val="0"/>
        <w:jc w:val="both"/>
        <w:rPr>
          <w:spacing w:val="-6"/>
          <w:sz w:val="24"/>
          <w:szCs w:val="24"/>
        </w:rPr>
      </w:pPr>
      <w:r w:rsidRPr="00AC19E6">
        <w:rPr>
          <w:spacing w:val="-6"/>
          <w:sz w:val="24"/>
          <w:szCs w:val="24"/>
        </w:rPr>
        <w:t>б) маса заготовлених шишок, плодів, суплідь, з яких отримують насіння</w:t>
      </w:r>
    </w:p>
    <w:p w:rsidR="00B305A7" w:rsidRPr="00AC19E6" w:rsidRDefault="005973F6" w:rsidP="008C7972">
      <w:pPr>
        <w:widowControl w:val="0"/>
        <w:jc w:val="both"/>
        <w:rPr>
          <w:spacing w:val="11"/>
          <w:sz w:val="24"/>
          <w:szCs w:val="24"/>
        </w:rPr>
      </w:pPr>
      <w:r w:rsidRPr="00AC19E6">
        <w:rPr>
          <w:spacing w:val="11"/>
          <w:sz w:val="24"/>
          <w:szCs w:val="24"/>
        </w:rPr>
        <w:t>в) дерева, залишені для обсіменіння лісосік</w:t>
      </w:r>
    </w:p>
    <w:p w:rsidR="00B305A7" w:rsidRPr="00AC19E6" w:rsidRDefault="005973F6" w:rsidP="008C7972">
      <w:pPr>
        <w:widowControl w:val="0"/>
        <w:jc w:val="both"/>
        <w:rPr>
          <w:bCs w:val="0"/>
          <w:spacing w:val="3"/>
          <w:sz w:val="24"/>
          <w:szCs w:val="24"/>
        </w:rPr>
      </w:pPr>
      <w:r w:rsidRPr="00AC19E6">
        <w:rPr>
          <w:bCs w:val="0"/>
          <w:spacing w:val="1"/>
          <w:sz w:val="24"/>
          <w:szCs w:val="24"/>
        </w:rPr>
        <w:t xml:space="preserve">г) </w:t>
      </w:r>
      <w:r w:rsidRPr="00AC19E6">
        <w:rPr>
          <w:bCs w:val="0"/>
          <w:spacing w:val="3"/>
          <w:sz w:val="24"/>
          <w:szCs w:val="24"/>
        </w:rPr>
        <w:t>н</w:t>
      </w:r>
      <w:r w:rsidR="00B305A7" w:rsidRPr="00AC19E6">
        <w:rPr>
          <w:bCs w:val="0"/>
          <w:spacing w:val="3"/>
          <w:sz w:val="24"/>
          <w:szCs w:val="24"/>
        </w:rPr>
        <w:t>асіння, плоди, супліддя, що використовуються для сівби</w:t>
      </w:r>
    </w:p>
    <w:p w:rsidR="00B305A7" w:rsidRPr="00AC19E6" w:rsidRDefault="005973F6" w:rsidP="008C7972">
      <w:pPr>
        <w:widowControl w:val="0"/>
        <w:jc w:val="both"/>
        <w:rPr>
          <w:rStyle w:val="FontStyle12"/>
          <w:b w:val="0"/>
        </w:rPr>
      </w:pPr>
      <w:r w:rsidRPr="00AC19E6">
        <w:rPr>
          <w:rStyle w:val="FontStyle12"/>
          <w:b w:val="0"/>
        </w:rPr>
        <w:t>134.</w:t>
      </w:r>
      <w:r w:rsidR="00B305A7" w:rsidRPr="00AC19E6">
        <w:rPr>
          <w:rStyle w:val="FontStyle12"/>
          <w:b w:val="0"/>
        </w:rPr>
        <w:t xml:space="preserve"> Посівна придатність лісового насіння </w:t>
      </w:r>
      <w:r w:rsidR="00B305A7" w:rsidRPr="00AC19E6">
        <w:rPr>
          <w:bCs w:val="0"/>
          <w:spacing w:val="3"/>
          <w:sz w:val="24"/>
          <w:szCs w:val="24"/>
        </w:rPr>
        <w:t>―</w:t>
      </w:r>
      <w:r w:rsidR="00B305A7" w:rsidRPr="00AC19E6">
        <w:rPr>
          <w:rStyle w:val="FontStyle12"/>
          <w:b w:val="0"/>
        </w:rPr>
        <w:t xml:space="preserve"> це </w:t>
      </w:r>
    </w:p>
    <w:p w:rsidR="00B305A7" w:rsidRPr="00AC19E6" w:rsidRDefault="005973F6" w:rsidP="008C7972">
      <w:pPr>
        <w:pStyle w:val="Style3"/>
        <w:tabs>
          <w:tab w:val="left" w:pos="466"/>
        </w:tabs>
        <w:spacing w:line="240" w:lineRule="auto"/>
        <w:rPr>
          <w:rStyle w:val="FontStyle14"/>
          <w:lang w:val="uk-UA" w:eastAsia="uk-UA"/>
        </w:rPr>
      </w:pPr>
      <w:r w:rsidRPr="00AC19E6">
        <w:rPr>
          <w:rStyle w:val="FontStyle11"/>
          <w:b w:val="0"/>
          <w:sz w:val="24"/>
          <w:szCs w:val="24"/>
          <w:lang w:val="uk-UA" w:eastAsia="uk-UA"/>
        </w:rPr>
        <w:t xml:space="preserve">a) </w:t>
      </w:r>
      <w:r w:rsidRPr="00AC19E6">
        <w:rPr>
          <w:rStyle w:val="FontStyle14"/>
          <w:lang w:val="uk-UA" w:eastAsia="uk-UA"/>
        </w:rPr>
        <w:t>розподіл насіння на фракції за якістю для висівання</w:t>
      </w:r>
    </w:p>
    <w:p w:rsidR="00B305A7" w:rsidRPr="00AC19E6" w:rsidRDefault="005973F6" w:rsidP="008C7972">
      <w:pPr>
        <w:pStyle w:val="Style4"/>
        <w:spacing w:line="240" w:lineRule="auto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б) </w:t>
      </w:r>
      <w:r w:rsidRPr="00AC19E6">
        <w:rPr>
          <w:rStyle w:val="FontStyle14"/>
          <w:lang w:val="uk-UA" w:eastAsia="uk-UA"/>
        </w:rPr>
        <w:t>система заходів, спрямованих на одержання насіння лісових порід із цінними спадковими ознаками</w:t>
      </w:r>
    </w:p>
    <w:p w:rsidR="00B305A7" w:rsidRPr="00AC19E6" w:rsidRDefault="005973F6" w:rsidP="008C7972">
      <w:pPr>
        <w:pStyle w:val="Style3"/>
        <w:tabs>
          <w:tab w:val="left" w:pos="466"/>
        </w:tabs>
        <w:spacing w:line="240" w:lineRule="auto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в) </w:t>
      </w:r>
      <w:r w:rsidRPr="00AC19E6">
        <w:rPr>
          <w:rStyle w:val="FontStyle14"/>
          <w:lang w:val="uk-UA" w:eastAsia="uk-UA"/>
        </w:rPr>
        <w:t>вміст у насінному матеріалі чистого насіння, здатного до проростання</w:t>
      </w:r>
    </w:p>
    <w:p w:rsidR="00B305A7" w:rsidRPr="00AC19E6" w:rsidRDefault="005973F6" w:rsidP="008C7972">
      <w:pPr>
        <w:widowControl w:val="0"/>
        <w:jc w:val="both"/>
        <w:rPr>
          <w:rStyle w:val="FontStyle14"/>
          <w:lang w:eastAsia="uk-UA"/>
        </w:rPr>
      </w:pPr>
      <w:r w:rsidRPr="00AC19E6">
        <w:rPr>
          <w:rStyle w:val="FontStyle12"/>
          <w:b w:val="0"/>
          <w:lang w:eastAsia="uk-UA"/>
        </w:rPr>
        <w:t xml:space="preserve">г) </w:t>
      </w:r>
      <w:r w:rsidRPr="00AC19E6">
        <w:rPr>
          <w:rStyle w:val="FontStyle14"/>
          <w:lang w:eastAsia="uk-UA"/>
        </w:rPr>
        <w:t xml:space="preserve">придатність </w:t>
      </w:r>
      <w:r w:rsidR="00B305A7" w:rsidRPr="00AC19E6">
        <w:rPr>
          <w:rStyle w:val="FontStyle14"/>
          <w:lang w:eastAsia="uk-UA"/>
        </w:rPr>
        <w:t>насіння до висівання в розсаднику</w:t>
      </w:r>
    </w:p>
    <w:p w:rsidR="00B305A7" w:rsidRPr="00AC19E6" w:rsidRDefault="005973F6" w:rsidP="008C7972">
      <w:pPr>
        <w:widowControl w:val="0"/>
        <w:jc w:val="both"/>
        <w:rPr>
          <w:sz w:val="24"/>
          <w:szCs w:val="24"/>
        </w:rPr>
      </w:pPr>
      <w:r w:rsidRPr="00AC19E6">
        <w:rPr>
          <w:iCs/>
          <w:sz w:val="24"/>
          <w:szCs w:val="24"/>
        </w:rPr>
        <w:t>135.</w:t>
      </w:r>
      <w:r w:rsidR="00B305A7" w:rsidRPr="00AC19E6">
        <w:rPr>
          <w:iCs/>
          <w:sz w:val="24"/>
          <w:szCs w:val="24"/>
        </w:rPr>
        <w:t xml:space="preserve"> Мульчування </w:t>
      </w:r>
      <w:r w:rsidR="00B305A7" w:rsidRPr="00AC19E6">
        <w:rPr>
          <w:sz w:val="24"/>
          <w:szCs w:val="24"/>
        </w:rPr>
        <w:t>потребують посіви насіння, глибина загортання якого</w:t>
      </w:r>
      <w:r w:rsidRPr="00AC19E6">
        <w:rPr>
          <w:sz w:val="24"/>
          <w:szCs w:val="24"/>
        </w:rPr>
        <w:t>:</w:t>
      </w:r>
    </w:p>
    <w:p w:rsidR="00B305A7" w:rsidRPr="00AC19E6" w:rsidRDefault="005973F6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не перевищує 7 см</w:t>
      </w:r>
    </w:p>
    <w:p w:rsidR="00B305A7" w:rsidRPr="00AC19E6" w:rsidRDefault="005973F6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не перевищує 10 см</w:t>
      </w:r>
    </w:p>
    <w:p w:rsidR="00B305A7" w:rsidRPr="00AC19E6" w:rsidRDefault="005973F6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в) не перевищує 5 см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ind w:left="14"/>
        <w:rPr>
          <w:sz w:val="24"/>
          <w:szCs w:val="24"/>
        </w:rPr>
      </w:pPr>
      <w:r w:rsidRPr="00AC19E6">
        <w:rPr>
          <w:sz w:val="24"/>
          <w:szCs w:val="24"/>
        </w:rPr>
        <w:t xml:space="preserve">г) не </w:t>
      </w:r>
      <w:r w:rsidR="00B305A7" w:rsidRPr="00AC19E6">
        <w:rPr>
          <w:sz w:val="24"/>
          <w:szCs w:val="24"/>
        </w:rPr>
        <w:t xml:space="preserve">перевищує </w:t>
      </w:r>
      <w:smartTag w:uri="urn:schemas-microsoft-com:office:smarttags" w:element="metricconverter">
        <w:smartTagPr>
          <w:attr w:name="ProductID" w:val="2 см"/>
        </w:smartTagPr>
        <w:r w:rsidR="00B305A7" w:rsidRPr="00AC19E6">
          <w:rPr>
            <w:sz w:val="24"/>
            <w:szCs w:val="24"/>
          </w:rPr>
          <w:t>2 см</w:t>
        </w:r>
      </w:smartTag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C19E6">
        <w:rPr>
          <w:bCs w:val="0"/>
          <w:spacing w:val="4"/>
          <w:sz w:val="24"/>
          <w:szCs w:val="24"/>
        </w:rPr>
        <w:t>136.</w:t>
      </w:r>
      <w:r w:rsidR="00B305A7" w:rsidRPr="00AC19E6">
        <w:rPr>
          <w:bCs w:val="0"/>
          <w:spacing w:val="4"/>
          <w:sz w:val="24"/>
          <w:szCs w:val="24"/>
        </w:rPr>
        <w:t xml:space="preserve"> Лісові культури яких порід дозволяється створювати посівом?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ind w:left="14" w:hanging="14"/>
        <w:jc w:val="both"/>
        <w:rPr>
          <w:spacing w:val="2"/>
          <w:sz w:val="24"/>
          <w:szCs w:val="24"/>
        </w:rPr>
      </w:pPr>
      <w:r w:rsidRPr="00AC19E6">
        <w:rPr>
          <w:spacing w:val="2"/>
          <w:sz w:val="24"/>
          <w:szCs w:val="24"/>
        </w:rPr>
        <w:t>а) граба звичайного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648"/>
          <w:tab w:val="left" w:pos="851"/>
          <w:tab w:val="left" w:pos="3694"/>
        </w:tabs>
        <w:ind w:left="14" w:hanging="14"/>
        <w:jc w:val="both"/>
        <w:rPr>
          <w:bCs w:val="0"/>
          <w:spacing w:val="-13"/>
          <w:sz w:val="24"/>
          <w:szCs w:val="24"/>
        </w:rPr>
      </w:pPr>
      <w:r w:rsidRPr="00AC19E6">
        <w:rPr>
          <w:spacing w:val="2"/>
          <w:sz w:val="24"/>
          <w:szCs w:val="24"/>
        </w:rPr>
        <w:t>б) липи дрібнолистої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648"/>
          <w:tab w:val="left" w:pos="851"/>
          <w:tab w:val="left" w:pos="3701"/>
        </w:tabs>
        <w:ind w:left="14" w:hanging="14"/>
        <w:jc w:val="both"/>
        <w:rPr>
          <w:spacing w:val="3"/>
          <w:sz w:val="24"/>
          <w:szCs w:val="24"/>
        </w:rPr>
      </w:pPr>
      <w:r w:rsidRPr="00AC19E6">
        <w:rPr>
          <w:spacing w:val="3"/>
          <w:sz w:val="24"/>
          <w:szCs w:val="24"/>
        </w:rPr>
        <w:t>в) дуба звичайного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648"/>
          <w:tab w:val="left" w:pos="851"/>
          <w:tab w:val="left" w:pos="3701"/>
        </w:tabs>
        <w:ind w:left="14" w:hanging="14"/>
        <w:jc w:val="both"/>
        <w:rPr>
          <w:spacing w:val="-7"/>
          <w:sz w:val="24"/>
          <w:szCs w:val="24"/>
        </w:rPr>
      </w:pPr>
      <w:r w:rsidRPr="00AC19E6">
        <w:rPr>
          <w:spacing w:val="2"/>
          <w:sz w:val="24"/>
          <w:szCs w:val="24"/>
        </w:rPr>
        <w:t xml:space="preserve">г) берези </w:t>
      </w:r>
      <w:r w:rsidR="00B305A7" w:rsidRPr="00AC19E6">
        <w:rPr>
          <w:spacing w:val="2"/>
          <w:sz w:val="24"/>
          <w:szCs w:val="24"/>
        </w:rPr>
        <w:t>повислої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jc w:val="both"/>
        <w:rPr>
          <w:bCs w:val="0"/>
          <w:spacing w:val="13"/>
          <w:sz w:val="24"/>
          <w:szCs w:val="24"/>
        </w:rPr>
      </w:pPr>
      <w:r w:rsidRPr="00AC19E6">
        <w:rPr>
          <w:bCs w:val="0"/>
          <w:spacing w:val="13"/>
          <w:sz w:val="24"/>
          <w:szCs w:val="24"/>
        </w:rPr>
        <w:t>137.</w:t>
      </w:r>
      <w:r w:rsidR="00B305A7" w:rsidRPr="00AC19E6">
        <w:rPr>
          <w:bCs w:val="0"/>
          <w:spacing w:val="13"/>
          <w:sz w:val="24"/>
          <w:szCs w:val="24"/>
        </w:rPr>
        <w:t xml:space="preserve"> Який із способів підготовки насіння лісових порід до посіву є найбільш поширеним?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jc w:val="both"/>
        <w:rPr>
          <w:bCs w:val="0"/>
          <w:sz w:val="24"/>
          <w:szCs w:val="24"/>
        </w:rPr>
      </w:pPr>
      <w:r w:rsidRPr="00AC19E6">
        <w:rPr>
          <w:sz w:val="24"/>
          <w:szCs w:val="24"/>
        </w:rPr>
        <w:t>а) барботування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C19E6">
        <w:rPr>
          <w:sz w:val="24"/>
          <w:szCs w:val="24"/>
        </w:rPr>
        <w:t>б) скарифікація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jc w:val="both"/>
        <w:rPr>
          <w:bCs w:val="0"/>
          <w:sz w:val="24"/>
          <w:szCs w:val="24"/>
        </w:rPr>
      </w:pPr>
      <w:r w:rsidRPr="00AC19E6">
        <w:rPr>
          <w:sz w:val="24"/>
          <w:szCs w:val="24"/>
        </w:rPr>
        <w:t>в) стратифікація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jc w:val="both"/>
        <w:rPr>
          <w:bCs w:val="0"/>
          <w:spacing w:val="6"/>
          <w:sz w:val="24"/>
          <w:szCs w:val="24"/>
        </w:rPr>
      </w:pPr>
      <w:r w:rsidRPr="00AC19E6">
        <w:rPr>
          <w:sz w:val="24"/>
          <w:szCs w:val="24"/>
        </w:rPr>
        <w:t>г) намочування</w:t>
      </w:r>
    </w:p>
    <w:p w:rsidR="00B305A7" w:rsidRPr="00AC19E6" w:rsidRDefault="005973F6" w:rsidP="008C7972">
      <w:pPr>
        <w:widowControl w:val="0"/>
        <w:shd w:val="clear" w:color="auto" w:fill="FFFFFF"/>
        <w:tabs>
          <w:tab w:val="left" w:pos="851"/>
        </w:tabs>
        <w:rPr>
          <w:rStyle w:val="FontStyle12"/>
          <w:b w:val="0"/>
        </w:rPr>
      </w:pPr>
      <w:r w:rsidRPr="00AC19E6">
        <w:rPr>
          <w:rStyle w:val="FontStyle12"/>
          <w:b w:val="0"/>
        </w:rPr>
        <w:t>138.</w:t>
      </w:r>
      <w:r w:rsidR="00B305A7" w:rsidRPr="00AC19E6">
        <w:rPr>
          <w:rStyle w:val="FontStyle12"/>
          <w:b w:val="0"/>
        </w:rPr>
        <w:t xml:space="preserve"> </w:t>
      </w:r>
      <w:proofErr w:type="spellStart"/>
      <w:r w:rsidR="00B305A7" w:rsidRPr="00AC19E6">
        <w:rPr>
          <w:rStyle w:val="FontStyle12"/>
          <w:b w:val="0"/>
        </w:rPr>
        <w:t>Лісонасінна</w:t>
      </w:r>
      <w:proofErr w:type="spellEnd"/>
      <w:r w:rsidR="00B305A7" w:rsidRPr="00AC19E6">
        <w:rPr>
          <w:rStyle w:val="FontStyle12"/>
          <w:b w:val="0"/>
        </w:rPr>
        <w:t xml:space="preserve"> база </w:t>
      </w:r>
      <w:r w:rsidR="008C7972">
        <w:rPr>
          <w:bCs w:val="0"/>
          <w:spacing w:val="3"/>
          <w:sz w:val="24"/>
          <w:szCs w:val="24"/>
        </w:rPr>
        <w:t>–</w:t>
      </w:r>
      <w:r w:rsidR="00B305A7" w:rsidRPr="00AC19E6">
        <w:rPr>
          <w:rStyle w:val="FontStyle12"/>
          <w:b w:val="0"/>
        </w:rPr>
        <w:t xml:space="preserve"> це</w:t>
      </w:r>
    </w:p>
    <w:p w:rsidR="00B305A7" w:rsidRPr="00AC19E6" w:rsidRDefault="000C5CBE" w:rsidP="008C7972">
      <w:pPr>
        <w:pStyle w:val="Style3"/>
        <w:tabs>
          <w:tab w:val="left" w:pos="475"/>
        </w:tabs>
        <w:spacing w:line="240" w:lineRule="auto"/>
        <w:jc w:val="both"/>
        <w:rPr>
          <w:rStyle w:val="FontStyle14"/>
          <w:lang w:val="uk-UA" w:eastAsia="uk-UA"/>
        </w:rPr>
      </w:pPr>
      <w:r w:rsidRPr="00AC19E6">
        <w:rPr>
          <w:rStyle w:val="FontStyle11"/>
          <w:b w:val="0"/>
          <w:sz w:val="24"/>
          <w:szCs w:val="24"/>
          <w:lang w:val="uk-UA" w:eastAsia="uk-UA"/>
        </w:rPr>
        <w:t>a)</w:t>
      </w:r>
      <w:r w:rsidRPr="00AC19E6">
        <w:rPr>
          <w:rStyle w:val="FontStyle14"/>
          <w:lang w:val="uk-UA"/>
        </w:rPr>
        <w:t xml:space="preserve"> </w:t>
      </w:r>
      <w:r w:rsidRPr="00AC19E6">
        <w:rPr>
          <w:rStyle w:val="FontStyle14"/>
          <w:lang w:val="uk-UA" w:eastAsia="uk-UA"/>
        </w:rPr>
        <w:t xml:space="preserve">природні та штучно створені насадження з цінними спадковими ознаками, що призначені </w:t>
      </w:r>
      <w:r w:rsidRPr="00AC19E6">
        <w:rPr>
          <w:rStyle w:val="FontStyle14"/>
          <w:lang w:val="uk-UA" w:eastAsia="uk-UA"/>
        </w:rPr>
        <w:lastRenderedPageBreak/>
        <w:t>для заготівлі лісового насіння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б) </w:t>
      </w:r>
      <w:r w:rsidRPr="00AC19E6">
        <w:rPr>
          <w:rStyle w:val="FontStyle14"/>
          <w:lang w:val="uk-UA" w:eastAsia="uk-UA"/>
        </w:rPr>
        <w:t>покоління деревних рослин для одержання насіння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в) </w:t>
      </w:r>
      <w:r w:rsidRPr="00AC19E6">
        <w:rPr>
          <w:rStyle w:val="FontStyle14"/>
          <w:lang w:val="uk-UA" w:eastAsia="uk-UA"/>
        </w:rPr>
        <w:t>високопродуктивна ділянка природного лісу чи лісових культур, яка сформована для одержання насіння з цінними спадковими ознаками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г) </w:t>
      </w:r>
      <w:r w:rsidRPr="00AC19E6">
        <w:rPr>
          <w:rStyle w:val="FontStyle14"/>
          <w:lang w:val="uk-UA" w:eastAsia="uk-UA"/>
        </w:rPr>
        <w:t>насіння</w:t>
      </w:r>
      <w:r w:rsidR="00B305A7" w:rsidRPr="00AC19E6">
        <w:rPr>
          <w:rStyle w:val="FontStyle14"/>
          <w:lang w:val="uk-UA" w:eastAsia="uk-UA"/>
        </w:rPr>
        <w:t>, плоди, супліддя дерев і чагарників, які призначені для закладання лісових культур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bCs/>
          <w:color w:val="000000"/>
          <w:spacing w:val="-4"/>
          <w:lang w:val="uk-UA"/>
        </w:rPr>
      </w:pPr>
      <w:r w:rsidRPr="00AC19E6">
        <w:rPr>
          <w:bCs/>
          <w:color w:val="000000"/>
          <w:lang w:val="uk-UA"/>
        </w:rPr>
        <w:t>139.</w:t>
      </w:r>
      <w:r w:rsidR="00B305A7" w:rsidRPr="00AC19E6">
        <w:rPr>
          <w:bCs/>
          <w:color w:val="000000"/>
          <w:lang w:val="uk-UA"/>
        </w:rPr>
        <w:t xml:space="preserve"> Глибина </w:t>
      </w:r>
      <w:r w:rsidR="00B305A7" w:rsidRPr="00AC19E6">
        <w:rPr>
          <w:bCs/>
          <w:color w:val="000000"/>
          <w:spacing w:val="-4"/>
          <w:lang w:val="uk-UA"/>
        </w:rPr>
        <w:t>загортання насіння повинна перевищувати розмір насінини в</w:t>
      </w:r>
      <w:r w:rsidRPr="00AC19E6">
        <w:rPr>
          <w:bCs/>
          <w:color w:val="000000"/>
          <w:spacing w:val="-4"/>
          <w:lang w:val="uk-UA"/>
        </w:rPr>
        <w:t>:</w:t>
      </w:r>
    </w:p>
    <w:p w:rsidR="00B305A7" w:rsidRPr="00AC19E6" w:rsidRDefault="000C5CBE" w:rsidP="008C7972">
      <w:pPr>
        <w:widowControl w:val="0"/>
        <w:rPr>
          <w:bCs w:val="0"/>
          <w:spacing w:val="-4"/>
          <w:sz w:val="24"/>
          <w:szCs w:val="24"/>
        </w:rPr>
      </w:pPr>
      <w:r w:rsidRPr="00AC19E6">
        <w:rPr>
          <w:bCs w:val="0"/>
          <w:spacing w:val="-4"/>
          <w:sz w:val="24"/>
          <w:szCs w:val="24"/>
        </w:rPr>
        <w:t>а) 1–2 рази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bCs/>
          <w:color w:val="000000"/>
          <w:spacing w:val="-4"/>
          <w:lang w:val="uk-UA"/>
        </w:rPr>
      </w:pPr>
      <w:r w:rsidRPr="00AC19E6">
        <w:rPr>
          <w:bCs/>
          <w:color w:val="000000"/>
          <w:spacing w:val="-4"/>
          <w:lang w:val="uk-UA"/>
        </w:rPr>
        <w:t>б)  8–10 разів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bCs/>
          <w:color w:val="000000"/>
          <w:spacing w:val="-4"/>
          <w:lang w:val="uk-UA"/>
        </w:rPr>
      </w:pPr>
      <w:r w:rsidRPr="00AC19E6">
        <w:rPr>
          <w:bCs/>
          <w:color w:val="000000"/>
          <w:spacing w:val="-4"/>
          <w:lang w:val="uk-UA"/>
        </w:rPr>
        <w:t>в) 6–8 разів</w:t>
      </w:r>
    </w:p>
    <w:p w:rsidR="00B305A7" w:rsidRPr="00AC19E6" w:rsidRDefault="000C5CBE" w:rsidP="008C7972">
      <w:pPr>
        <w:pStyle w:val="Style4"/>
        <w:spacing w:line="240" w:lineRule="auto"/>
        <w:jc w:val="both"/>
        <w:rPr>
          <w:bCs/>
          <w:color w:val="000000"/>
          <w:spacing w:val="6"/>
          <w:lang w:val="uk-UA"/>
        </w:rPr>
      </w:pPr>
      <w:r w:rsidRPr="00AC19E6">
        <w:rPr>
          <w:bCs/>
          <w:spacing w:val="-4"/>
          <w:lang w:val="uk-UA"/>
        </w:rPr>
        <w:t>г)</w:t>
      </w:r>
      <w:r w:rsidRPr="00AC19E6">
        <w:rPr>
          <w:bCs/>
          <w:color w:val="000000"/>
          <w:spacing w:val="-4"/>
          <w:lang w:val="uk-UA"/>
        </w:rPr>
        <w:t xml:space="preserve"> 3–4 рази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C19E6">
        <w:rPr>
          <w:sz w:val="24"/>
          <w:szCs w:val="24"/>
        </w:rPr>
        <w:t>140.</w:t>
      </w:r>
      <w:r w:rsidR="00B305A7" w:rsidRPr="00AC19E6">
        <w:rPr>
          <w:sz w:val="24"/>
          <w:szCs w:val="24"/>
        </w:rPr>
        <w:t xml:space="preserve"> Культури яких лісових порід доцільно створювати садінням живців: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  <w:tab w:val="left" w:pos="851"/>
          <w:tab w:val="left" w:pos="3686"/>
        </w:tabs>
        <w:jc w:val="both"/>
        <w:rPr>
          <w:spacing w:val="-7"/>
          <w:sz w:val="24"/>
          <w:szCs w:val="24"/>
        </w:rPr>
      </w:pPr>
      <w:r w:rsidRPr="00AC19E6">
        <w:rPr>
          <w:spacing w:val="-7"/>
          <w:sz w:val="24"/>
          <w:szCs w:val="24"/>
        </w:rPr>
        <w:t>а) дуба звичайного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  <w:tab w:val="left" w:pos="851"/>
          <w:tab w:val="left" w:pos="3686"/>
          <w:tab w:val="left" w:pos="4450"/>
        </w:tabs>
        <w:jc w:val="both"/>
        <w:rPr>
          <w:spacing w:val="-4"/>
          <w:sz w:val="24"/>
          <w:szCs w:val="24"/>
        </w:rPr>
      </w:pPr>
      <w:r w:rsidRPr="00AC19E6">
        <w:rPr>
          <w:spacing w:val="-6"/>
          <w:sz w:val="24"/>
          <w:szCs w:val="24"/>
        </w:rPr>
        <w:t xml:space="preserve">б) </w:t>
      </w:r>
      <w:r w:rsidRPr="00AC19E6">
        <w:rPr>
          <w:spacing w:val="-4"/>
          <w:sz w:val="24"/>
          <w:szCs w:val="24"/>
        </w:rPr>
        <w:t>верб (білої і ламкої)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  <w:tab w:val="left" w:pos="851"/>
          <w:tab w:val="left" w:pos="3686"/>
          <w:tab w:val="left" w:pos="4450"/>
        </w:tabs>
        <w:jc w:val="both"/>
        <w:rPr>
          <w:spacing w:val="-4"/>
          <w:sz w:val="24"/>
          <w:szCs w:val="24"/>
        </w:rPr>
      </w:pPr>
      <w:r w:rsidRPr="00AC19E6">
        <w:rPr>
          <w:spacing w:val="-7"/>
          <w:sz w:val="24"/>
          <w:szCs w:val="24"/>
        </w:rPr>
        <w:t>в) осики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  <w:tab w:val="left" w:pos="851"/>
          <w:tab w:val="left" w:pos="3686"/>
          <w:tab w:val="left" w:pos="4450"/>
        </w:tabs>
        <w:jc w:val="both"/>
        <w:rPr>
          <w:spacing w:val="-4"/>
          <w:sz w:val="24"/>
          <w:szCs w:val="24"/>
        </w:rPr>
      </w:pPr>
      <w:r w:rsidRPr="00AC19E6">
        <w:rPr>
          <w:spacing w:val="-4"/>
          <w:sz w:val="24"/>
          <w:szCs w:val="24"/>
        </w:rPr>
        <w:t>г) сосни звичайної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851"/>
        </w:tabs>
        <w:jc w:val="both"/>
        <w:rPr>
          <w:bCs w:val="0"/>
          <w:spacing w:val="-6"/>
          <w:sz w:val="24"/>
          <w:szCs w:val="24"/>
        </w:rPr>
      </w:pPr>
      <w:r w:rsidRPr="00AC19E6">
        <w:rPr>
          <w:bCs w:val="0"/>
          <w:spacing w:val="-6"/>
          <w:sz w:val="24"/>
          <w:szCs w:val="24"/>
        </w:rPr>
        <w:t>1</w:t>
      </w:r>
      <w:r w:rsidR="002F767F" w:rsidRPr="00AC19E6">
        <w:rPr>
          <w:bCs w:val="0"/>
          <w:spacing w:val="-6"/>
          <w:sz w:val="24"/>
          <w:szCs w:val="24"/>
        </w:rPr>
        <w:t>41</w:t>
      </w:r>
      <w:r w:rsidRPr="00AC19E6">
        <w:rPr>
          <w:bCs w:val="0"/>
          <w:spacing w:val="-6"/>
          <w:sz w:val="24"/>
          <w:szCs w:val="24"/>
        </w:rPr>
        <w:t>.</w:t>
      </w:r>
      <w:r w:rsidR="00B305A7" w:rsidRPr="00AC19E6">
        <w:rPr>
          <w:bCs w:val="0"/>
          <w:spacing w:val="-6"/>
          <w:sz w:val="24"/>
          <w:szCs w:val="24"/>
        </w:rPr>
        <w:t xml:space="preserve"> Лісові культури </w:t>
      </w:r>
      <w:r w:rsidR="008C7972">
        <w:rPr>
          <w:bCs w:val="0"/>
          <w:spacing w:val="3"/>
          <w:sz w:val="24"/>
          <w:szCs w:val="24"/>
        </w:rPr>
        <w:t>–</w:t>
      </w:r>
      <w:r w:rsidR="00B305A7" w:rsidRPr="00AC19E6">
        <w:rPr>
          <w:bCs w:val="0"/>
          <w:spacing w:val="-6"/>
          <w:sz w:val="24"/>
          <w:szCs w:val="24"/>
        </w:rPr>
        <w:t xml:space="preserve"> це: 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</w:tabs>
        <w:jc w:val="both"/>
        <w:rPr>
          <w:bCs w:val="0"/>
          <w:spacing w:val="-13"/>
          <w:sz w:val="24"/>
          <w:szCs w:val="24"/>
        </w:rPr>
      </w:pPr>
      <w:r w:rsidRPr="00AC19E6">
        <w:rPr>
          <w:spacing w:val="-5"/>
          <w:sz w:val="24"/>
          <w:szCs w:val="24"/>
        </w:rPr>
        <w:t>а) штучні насадження, створені висаджуванням сіянців, саджанців, живців дерев і чагарників чи висіванням їхнього насіння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</w:tabs>
        <w:jc w:val="both"/>
        <w:rPr>
          <w:i/>
          <w:iCs/>
          <w:spacing w:val="-7"/>
          <w:sz w:val="24"/>
          <w:szCs w:val="24"/>
        </w:rPr>
      </w:pPr>
      <w:r w:rsidRPr="00AC19E6">
        <w:rPr>
          <w:spacing w:val="-5"/>
          <w:sz w:val="24"/>
          <w:szCs w:val="24"/>
        </w:rPr>
        <w:t>б) сучасні ліси та технології їх створення</w:t>
      </w:r>
    </w:p>
    <w:p w:rsidR="00B305A7" w:rsidRPr="00AC19E6" w:rsidRDefault="000C5CBE" w:rsidP="008C7972">
      <w:pPr>
        <w:widowControl w:val="0"/>
        <w:shd w:val="clear" w:color="auto" w:fill="FFFFFF"/>
        <w:tabs>
          <w:tab w:val="left" w:pos="0"/>
        </w:tabs>
        <w:jc w:val="both"/>
        <w:rPr>
          <w:i/>
          <w:iCs/>
          <w:spacing w:val="-7"/>
          <w:sz w:val="24"/>
          <w:szCs w:val="24"/>
        </w:rPr>
      </w:pPr>
      <w:r w:rsidRPr="00AC19E6">
        <w:rPr>
          <w:spacing w:val="-6"/>
          <w:sz w:val="24"/>
          <w:szCs w:val="24"/>
        </w:rPr>
        <w:t xml:space="preserve">в) правила поведінки в </w:t>
      </w:r>
      <w:r w:rsidRPr="00AC19E6">
        <w:rPr>
          <w:spacing w:val="-5"/>
          <w:sz w:val="24"/>
          <w:szCs w:val="24"/>
        </w:rPr>
        <w:t>штучних лісонасадженнях</w:t>
      </w:r>
    </w:p>
    <w:p w:rsidR="00E678E2" w:rsidRPr="00AC19E6" w:rsidRDefault="000C5CBE" w:rsidP="008C7972">
      <w:pPr>
        <w:widowControl w:val="0"/>
        <w:shd w:val="clear" w:color="auto" w:fill="FFFFFF"/>
        <w:tabs>
          <w:tab w:val="left" w:pos="0"/>
        </w:tabs>
        <w:jc w:val="both"/>
        <w:rPr>
          <w:spacing w:val="-6"/>
          <w:sz w:val="24"/>
          <w:szCs w:val="24"/>
        </w:rPr>
      </w:pPr>
      <w:r w:rsidRPr="00AC19E6">
        <w:rPr>
          <w:spacing w:val="-6"/>
          <w:sz w:val="24"/>
          <w:szCs w:val="24"/>
        </w:rPr>
        <w:t xml:space="preserve">г) підвищення </w:t>
      </w:r>
      <w:r w:rsidR="00B305A7" w:rsidRPr="00AC19E6">
        <w:rPr>
          <w:spacing w:val="-6"/>
          <w:sz w:val="24"/>
          <w:szCs w:val="24"/>
        </w:rPr>
        <w:t>продуктивності вирощування деревних і чагарникових порід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0"/>
        </w:tabs>
        <w:rPr>
          <w:rStyle w:val="FontStyle12"/>
          <w:b w:val="0"/>
        </w:rPr>
      </w:pPr>
      <w:r w:rsidRPr="00AC19E6">
        <w:rPr>
          <w:rStyle w:val="FontStyle12"/>
          <w:b w:val="0"/>
        </w:rPr>
        <w:t>142</w:t>
      </w:r>
      <w:r w:rsidR="00610EED" w:rsidRPr="00AC19E6">
        <w:rPr>
          <w:rStyle w:val="FontStyle12"/>
          <w:b w:val="0"/>
        </w:rPr>
        <w:t>. Яка оптимальна температура теплої стратифікації насіння?</w:t>
      </w:r>
    </w:p>
    <w:p w:rsidR="00610EED" w:rsidRPr="00AC19E6" w:rsidRDefault="002F767F" w:rsidP="008C7972">
      <w:pPr>
        <w:pStyle w:val="Style3"/>
        <w:tabs>
          <w:tab w:val="left" w:pos="0"/>
          <w:tab w:val="left" w:pos="403"/>
        </w:tabs>
        <w:spacing w:line="240" w:lineRule="auto"/>
        <w:rPr>
          <w:rStyle w:val="FontStyle14"/>
          <w:lang w:val="uk-UA" w:eastAsia="uk-UA"/>
        </w:rPr>
      </w:pPr>
      <w:r w:rsidRPr="00AC19E6">
        <w:rPr>
          <w:rStyle w:val="FontStyle11"/>
          <w:b w:val="0"/>
          <w:sz w:val="24"/>
          <w:szCs w:val="24"/>
          <w:lang w:val="uk-UA" w:eastAsia="uk-UA"/>
        </w:rPr>
        <w:t>а)</w:t>
      </w:r>
      <w:r w:rsidR="00610EED" w:rsidRPr="00AC19E6">
        <w:rPr>
          <w:rStyle w:val="FontStyle11"/>
          <w:b w:val="0"/>
          <w:sz w:val="24"/>
          <w:szCs w:val="24"/>
          <w:lang w:val="uk-UA" w:eastAsia="uk-UA"/>
        </w:rPr>
        <w:t xml:space="preserve"> </w:t>
      </w:r>
      <w:r w:rsidR="00610EED" w:rsidRPr="00AC19E6">
        <w:rPr>
          <w:rStyle w:val="FontStyle14"/>
          <w:lang w:val="uk-UA" w:eastAsia="uk-UA"/>
        </w:rPr>
        <w:t>0</w:t>
      </w:r>
      <w:r w:rsidR="00610EED" w:rsidRPr="00AC19E6">
        <w:rPr>
          <w:rStyle w:val="FontStyle12"/>
          <w:b w:val="0"/>
        </w:rPr>
        <w:t>–</w:t>
      </w:r>
      <w:r w:rsidRPr="00AC19E6">
        <w:rPr>
          <w:rStyle w:val="FontStyle14"/>
          <w:lang w:val="uk-UA" w:eastAsia="uk-UA"/>
        </w:rPr>
        <w:t>5° С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0"/>
        </w:tabs>
        <w:rPr>
          <w:rStyle w:val="FontStyle14"/>
          <w:lang w:eastAsia="uk-UA"/>
        </w:rPr>
      </w:pPr>
      <w:r w:rsidRPr="00AC19E6">
        <w:rPr>
          <w:rStyle w:val="FontStyle12"/>
          <w:b w:val="0"/>
          <w:lang w:eastAsia="uk-UA"/>
        </w:rPr>
        <w:t>б)</w:t>
      </w:r>
      <w:r w:rsidR="00610EED" w:rsidRPr="00AC19E6">
        <w:rPr>
          <w:rStyle w:val="FontStyle12"/>
          <w:b w:val="0"/>
          <w:lang w:eastAsia="uk-UA"/>
        </w:rPr>
        <w:t xml:space="preserve"> </w:t>
      </w:r>
      <w:r w:rsidR="00610EED" w:rsidRPr="00AC19E6">
        <w:rPr>
          <w:rStyle w:val="FontStyle14"/>
          <w:lang w:eastAsia="uk-UA"/>
        </w:rPr>
        <w:t>5</w:t>
      </w:r>
      <w:r w:rsidR="00610EED" w:rsidRPr="00AC19E6">
        <w:rPr>
          <w:rStyle w:val="FontStyle12"/>
          <w:b w:val="0"/>
        </w:rPr>
        <w:t>–</w:t>
      </w:r>
      <w:r w:rsidR="00610EED" w:rsidRPr="00AC19E6">
        <w:rPr>
          <w:rStyle w:val="FontStyle14"/>
          <w:lang w:eastAsia="uk-UA"/>
        </w:rPr>
        <w:t xml:space="preserve">10° С 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0"/>
        </w:tabs>
        <w:rPr>
          <w:rStyle w:val="FontStyle14"/>
          <w:lang w:eastAsia="uk-UA"/>
        </w:rPr>
      </w:pPr>
      <w:r w:rsidRPr="00AC19E6">
        <w:rPr>
          <w:rStyle w:val="FontStyle12"/>
          <w:b w:val="0"/>
          <w:lang w:eastAsia="uk-UA"/>
        </w:rPr>
        <w:t>в)</w:t>
      </w:r>
      <w:r w:rsidR="00610EED" w:rsidRPr="00AC19E6">
        <w:rPr>
          <w:rStyle w:val="FontStyle12"/>
          <w:b w:val="0"/>
          <w:lang w:eastAsia="uk-UA"/>
        </w:rPr>
        <w:t xml:space="preserve"> </w:t>
      </w:r>
      <w:r w:rsidR="00610EED" w:rsidRPr="00AC19E6">
        <w:rPr>
          <w:rStyle w:val="FontStyle14"/>
          <w:lang w:eastAsia="uk-UA"/>
        </w:rPr>
        <w:t>10</w:t>
      </w:r>
      <w:r w:rsidR="00610EED" w:rsidRPr="00AC19E6">
        <w:rPr>
          <w:rStyle w:val="FontStyle12"/>
          <w:b w:val="0"/>
        </w:rPr>
        <w:t>–</w:t>
      </w:r>
      <w:r w:rsidR="00610EED" w:rsidRPr="00AC19E6">
        <w:rPr>
          <w:rStyle w:val="FontStyle14"/>
          <w:lang w:eastAsia="uk-UA"/>
        </w:rPr>
        <w:t>35° С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0"/>
        </w:tabs>
        <w:rPr>
          <w:bCs w:val="0"/>
          <w:spacing w:val="6"/>
          <w:sz w:val="24"/>
          <w:szCs w:val="24"/>
        </w:rPr>
      </w:pPr>
      <w:r w:rsidRPr="00AC19E6">
        <w:rPr>
          <w:rStyle w:val="FontStyle12"/>
          <w:b w:val="0"/>
          <w:lang w:eastAsia="uk-UA"/>
        </w:rPr>
        <w:t>г</w:t>
      </w:r>
      <w:r w:rsidRPr="00AC19E6">
        <w:rPr>
          <w:rStyle w:val="FontStyle14"/>
          <w:spacing w:val="20"/>
          <w:lang w:eastAsia="uk-UA"/>
        </w:rPr>
        <w:t>)</w:t>
      </w:r>
      <w:r w:rsidR="00610EED" w:rsidRPr="00AC19E6">
        <w:rPr>
          <w:rStyle w:val="FontStyle14"/>
          <w:spacing w:val="20"/>
          <w:lang w:eastAsia="uk-UA"/>
        </w:rPr>
        <w:t xml:space="preserve"> 30</w:t>
      </w:r>
      <w:r w:rsidR="00610EED" w:rsidRPr="00AC19E6">
        <w:rPr>
          <w:rStyle w:val="FontStyle12"/>
          <w:b w:val="0"/>
        </w:rPr>
        <w:t>–</w:t>
      </w:r>
      <w:r w:rsidR="00610EED" w:rsidRPr="00AC19E6">
        <w:rPr>
          <w:rStyle w:val="FontStyle14"/>
          <w:lang w:eastAsia="uk-UA"/>
        </w:rPr>
        <w:t>45</w:t>
      </w:r>
      <w:r w:rsidR="00610EED" w:rsidRPr="00AC19E6">
        <w:rPr>
          <w:rStyle w:val="FontStyle14"/>
          <w:vertAlign w:val="superscript"/>
          <w:lang w:eastAsia="uk-UA"/>
        </w:rPr>
        <w:t>0</w:t>
      </w:r>
      <w:r w:rsidR="00610EED" w:rsidRPr="00AC19E6">
        <w:rPr>
          <w:rStyle w:val="FontStyle14"/>
          <w:lang w:eastAsia="uk-UA"/>
        </w:rPr>
        <w:t xml:space="preserve"> С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691"/>
          <w:tab w:val="left" w:pos="851"/>
        </w:tabs>
        <w:jc w:val="both"/>
        <w:rPr>
          <w:spacing w:val="-4"/>
          <w:sz w:val="24"/>
          <w:szCs w:val="24"/>
        </w:rPr>
      </w:pPr>
      <w:r w:rsidRPr="00AC19E6">
        <w:rPr>
          <w:spacing w:val="-1"/>
          <w:sz w:val="24"/>
          <w:szCs w:val="24"/>
        </w:rPr>
        <w:t>143</w:t>
      </w:r>
      <w:r w:rsidR="00610EED" w:rsidRPr="00AC19E6">
        <w:rPr>
          <w:spacing w:val="-1"/>
          <w:sz w:val="24"/>
          <w:szCs w:val="24"/>
        </w:rPr>
        <w:t>. У першу чергу необхідно заліснюва</w:t>
      </w:r>
      <w:r w:rsidR="00610EED" w:rsidRPr="00AC19E6">
        <w:rPr>
          <w:sz w:val="24"/>
          <w:szCs w:val="24"/>
        </w:rPr>
        <w:t>ти:</w:t>
      </w:r>
      <w:r w:rsidR="00610EED" w:rsidRPr="00AC19E6">
        <w:rPr>
          <w:spacing w:val="-4"/>
          <w:sz w:val="24"/>
          <w:szCs w:val="24"/>
        </w:rPr>
        <w:t xml:space="preserve"> </w:t>
      </w:r>
    </w:p>
    <w:p w:rsidR="00610EED" w:rsidRPr="00AC19E6" w:rsidRDefault="002F767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а)</w:t>
      </w:r>
      <w:r w:rsidRPr="00AC19E6">
        <w:rPr>
          <w:spacing w:val="4"/>
          <w:sz w:val="24"/>
          <w:szCs w:val="24"/>
        </w:rPr>
        <w:t xml:space="preserve"> поляни і галявини</w:t>
      </w:r>
    </w:p>
    <w:p w:rsidR="00610EED" w:rsidRPr="00AC19E6" w:rsidRDefault="002F767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 xml:space="preserve">б) пустища </w:t>
      </w:r>
      <w:r w:rsidRPr="00AC19E6">
        <w:rPr>
          <w:spacing w:val="-4"/>
          <w:sz w:val="24"/>
          <w:szCs w:val="24"/>
        </w:rPr>
        <w:t>і осушені болота</w:t>
      </w:r>
    </w:p>
    <w:p w:rsidR="00610EED" w:rsidRPr="00AC19E6" w:rsidRDefault="002F767F" w:rsidP="008C7972">
      <w:pPr>
        <w:widowControl w:val="0"/>
        <w:jc w:val="both"/>
        <w:rPr>
          <w:sz w:val="24"/>
          <w:szCs w:val="24"/>
        </w:rPr>
      </w:pPr>
      <w:r w:rsidRPr="00AC19E6">
        <w:rPr>
          <w:sz w:val="24"/>
          <w:szCs w:val="24"/>
        </w:rPr>
        <w:t>в)</w:t>
      </w:r>
      <w:r w:rsidRPr="00AC19E6">
        <w:rPr>
          <w:i/>
          <w:sz w:val="24"/>
          <w:szCs w:val="24"/>
        </w:rPr>
        <w:t xml:space="preserve"> </w:t>
      </w:r>
      <w:r w:rsidRPr="00AC19E6">
        <w:rPr>
          <w:sz w:val="24"/>
          <w:szCs w:val="24"/>
        </w:rPr>
        <w:t>свіжі зруби і згарища</w:t>
      </w:r>
    </w:p>
    <w:p w:rsidR="00610EED" w:rsidRPr="00AC19E6" w:rsidRDefault="002F767F" w:rsidP="008C7972">
      <w:pPr>
        <w:pStyle w:val="Style3"/>
        <w:tabs>
          <w:tab w:val="left" w:pos="403"/>
        </w:tabs>
        <w:spacing w:line="240" w:lineRule="auto"/>
        <w:ind w:right="-82"/>
        <w:rPr>
          <w:color w:val="000000"/>
          <w:spacing w:val="-5"/>
          <w:lang w:val="uk-UA"/>
        </w:rPr>
      </w:pPr>
      <w:r w:rsidRPr="00AC19E6">
        <w:rPr>
          <w:lang w:val="uk-UA"/>
        </w:rPr>
        <w:t>г)</w:t>
      </w:r>
      <w:r w:rsidRPr="00AC19E6">
        <w:rPr>
          <w:i/>
          <w:color w:val="000000"/>
          <w:spacing w:val="3"/>
          <w:lang w:val="uk-UA"/>
        </w:rPr>
        <w:t xml:space="preserve"> </w:t>
      </w:r>
      <w:r w:rsidRPr="00AC19E6">
        <w:rPr>
          <w:color w:val="000000"/>
          <w:spacing w:val="3"/>
          <w:lang w:val="uk-UA"/>
        </w:rPr>
        <w:t xml:space="preserve">незадовільно </w:t>
      </w:r>
      <w:r w:rsidR="00610EED" w:rsidRPr="00AC19E6">
        <w:rPr>
          <w:color w:val="000000"/>
          <w:spacing w:val="3"/>
          <w:lang w:val="uk-UA"/>
        </w:rPr>
        <w:t xml:space="preserve">відновлені </w:t>
      </w:r>
      <w:r w:rsidR="00610EED" w:rsidRPr="00AC19E6">
        <w:rPr>
          <w:color w:val="000000"/>
          <w:lang w:val="uk-UA"/>
        </w:rPr>
        <w:t>зруби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C19E6">
        <w:rPr>
          <w:bCs w:val="0"/>
          <w:spacing w:val="-5"/>
          <w:sz w:val="24"/>
          <w:szCs w:val="24"/>
        </w:rPr>
        <w:t>144</w:t>
      </w:r>
      <w:r w:rsidR="00610EED" w:rsidRPr="00AC19E6">
        <w:rPr>
          <w:bCs w:val="0"/>
          <w:spacing w:val="-5"/>
          <w:sz w:val="24"/>
          <w:szCs w:val="24"/>
        </w:rPr>
        <w:t>. Лісові культури переводяться у вкриту лісовою рослинністю площу: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706"/>
          <w:tab w:val="left" w:pos="851"/>
        </w:tabs>
        <w:jc w:val="both"/>
        <w:rPr>
          <w:spacing w:val="-21"/>
          <w:sz w:val="24"/>
          <w:szCs w:val="24"/>
        </w:rPr>
      </w:pPr>
      <w:r w:rsidRPr="00AC19E6">
        <w:rPr>
          <w:spacing w:val="-4"/>
          <w:sz w:val="24"/>
          <w:szCs w:val="24"/>
        </w:rPr>
        <w:t>а) у рік створення в разі їх високої приживлюваності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706"/>
          <w:tab w:val="left" w:pos="851"/>
        </w:tabs>
        <w:jc w:val="both"/>
        <w:rPr>
          <w:spacing w:val="-6"/>
          <w:sz w:val="24"/>
          <w:szCs w:val="24"/>
        </w:rPr>
      </w:pPr>
      <w:r w:rsidRPr="00AC19E6">
        <w:rPr>
          <w:spacing w:val="-5"/>
          <w:sz w:val="24"/>
          <w:szCs w:val="24"/>
        </w:rPr>
        <w:t>б) через 5 років після створення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706"/>
          <w:tab w:val="left" w:pos="851"/>
        </w:tabs>
        <w:jc w:val="both"/>
        <w:rPr>
          <w:spacing w:val="-6"/>
          <w:sz w:val="24"/>
          <w:szCs w:val="24"/>
        </w:rPr>
      </w:pPr>
      <w:r w:rsidRPr="00AC19E6">
        <w:rPr>
          <w:spacing w:val="-6"/>
          <w:sz w:val="24"/>
          <w:szCs w:val="24"/>
        </w:rPr>
        <w:t xml:space="preserve">в) після змикання гілок у рядах </w:t>
      </w:r>
      <w:r w:rsidRPr="00AC19E6">
        <w:rPr>
          <w:iCs/>
          <w:spacing w:val="-6"/>
          <w:sz w:val="24"/>
          <w:szCs w:val="24"/>
        </w:rPr>
        <w:t>і</w:t>
      </w:r>
      <w:r w:rsidRPr="00AC19E6">
        <w:rPr>
          <w:i/>
          <w:iCs/>
          <w:spacing w:val="-6"/>
          <w:sz w:val="24"/>
          <w:szCs w:val="24"/>
        </w:rPr>
        <w:t xml:space="preserve"> </w:t>
      </w:r>
      <w:r w:rsidRPr="00AC19E6">
        <w:rPr>
          <w:spacing w:val="-6"/>
          <w:sz w:val="24"/>
          <w:szCs w:val="24"/>
        </w:rPr>
        <w:t>міжряддях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0"/>
          <w:tab w:val="left" w:pos="706"/>
        </w:tabs>
        <w:jc w:val="both"/>
        <w:rPr>
          <w:spacing w:val="-7"/>
          <w:sz w:val="24"/>
          <w:szCs w:val="24"/>
        </w:rPr>
      </w:pPr>
      <w:r w:rsidRPr="00AC19E6">
        <w:rPr>
          <w:spacing w:val="-4"/>
          <w:sz w:val="24"/>
          <w:szCs w:val="24"/>
        </w:rPr>
        <w:t xml:space="preserve">г) у разі досягнення у певно визначеному віці відповідної зімкнутості крон і </w:t>
      </w:r>
      <w:r w:rsidRPr="00AC19E6">
        <w:rPr>
          <w:spacing w:val="-6"/>
          <w:sz w:val="24"/>
          <w:szCs w:val="24"/>
        </w:rPr>
        <w:t xml:space="preserve">висоти </w:t>
      </w:r>
      <w:r w:rsidR="00610EED" w:rsidRPr="00AC19E6">
        <w:rPr>
          <w:spacing w:val="-6"/>
          <w:sz w:val="24"/>
          <w:szCs w:val="24"/>
        </w:rPr>
        <w:t>головної породи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230"/>
          <w:tab w:val="left" w:pos="851"/>
        </w:tabs>
        <w:rPr>
          <w:sz w:val="24"/>
          <w:szCs w:val="24"/>
        </w:rPr>
      </w:pPr>
      <w:r w:rsidRPr="00AC19E6">
        <w:rPr>
          <w:bCs w:val="0"/>
          <w:spacing w:val="4"/>
          <w:sz w:val="24"/>
          <w:szCs w:val="24"/>
        </w:rPr>
        <w:t>145</w:t>
      </w:r>
      <w:r w:rsidR="00610EED" w:rsidRPr="00AC19E6">
        <w:rPr>
          <w:bCs w:val="0"/>
          <w:spacing w:val="4"/>
          <w:sz w:val="24"/>
          <w:szCs w:val="24"/>
        </w:rPr>
        <w:t xml:space="preserve">. Насіння яких деревних рослин збирають з поверхні </w:t>
      </w:r>
      <w:r w:rsidR="00610EED" w:rsidRPr="00AC19E6">
        <w:rPr>
          <w:spacing w:val="4"/>
          <w:sz w:val="24"/>
          <w:szCs w:val="24"/>
        </w:rPr>
        <w:t>землі?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C19E6">
        <w:rPr>
          <w:bCs w:val="0"/>
          <w:spacing w:val="3"/>
          <w:sz w:val="24"/>
          <w:szCs w:val="24"/>
        </w:rPr>
        <w:t xml:space="preserve">а) </w:t>
      </w:r>
      <w:r w:rsidRPr="00AC19E6">
        <w:rPr>
          <w:spacing w:val="3"/>
          <w:sz w:val="24"/>
          <w:szCs w:val="24"/>
        </w:rPr>
        <w:t>сосни звичайної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851"/>
        </w:tabs>
        <w:rPr>
          <w:spacing w:val="3"/>
          <w:sz w:val="24"/>
          <w:szCs w:val="24"/>
        </w:rPr>
      </w:pPr>
      <w:r w:rsidRPr="00AC19E6">
        <w:rPr>
          <w:spacing w:val="4"/>
          <w:sz w:val="24"/>
          <w:szCs w:val="24"/>
        </w:rPr>
        <w:t>б) дуба звичайного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851"/>
        </w:tabs>
        <w:rPr>
          <w:spacing w:val="3"/>
          <w:sz w:val="24"/>
          <w:szCs w:val="24"/>
        </w:rPr>
      </w:pPr>
      <w:r w:rsidRPr="00AC19E6">
        <w:rPr>
          <w:spacing w:val="3"/>
          <w:sz w:val="24"/>
          <w:szCs w:val="24"/>
        </w:rPr>
        <w:t>в) ялиці білої</w:t>
      </w:r>
    </w:p>
    <w:p w:rsidR="00610EED" w:rsidRPr="00AC19E6" w:rsidRDefault="002F767F" w:rsidP="008C7972">
      <w:pPr>
        <w:widowControl w:val="0"/>
        <w:shd w:val="clear" w:color="auto" w:fill="FFFFFF"/>
        <w:tabs>
          <w:tab w:val="left" w:pos="851"/>
        </w:tabs>
        <w:rPr>
          <w:spacing w:val="3"/>
          <w:sz w:val="24"/>
          <w:szCs w:val="24"/>
        </w:rPr>
      </w:pPr>
      <w:r w:rsidRPr="00AC19E6">
        <w:rPr>
          <w:spacing w:val="3"/>
          <w:sz w:val="24"/>
          <w:szCs w:val="24"/>
        </w:rPr>
        <w:t>г) тису ягідного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851"/>
        </w:tabs>
        <w:jc w:val="both"/>
        <w:rPr>
          <w:rStyle w:val="FontStyle12"/>
          <w:b w:val="0"/>
        </w:rPr>
      </w:pPr>
      <w:r w:rsidRPr="00AC19E6">
        <w:rPr>
          <w:rStyle w:val="FontStyle12"/>
          <w:b w:val="0"/>
        </w:rPr>
        <w:t>146</w:t>
      </w:r>
      <w:r w:rsidR="00610EED" w:rsidRPr="00AC19E6">
        <w:rPr>
          <w:rStyle w:val="FontStyle12"/>
          <w:b w:val="0"/>
        </w:rPr>
        <w:t xml:space="preserve">. Партія насіння </w:t>
      </w:r>
      <w:r w:rsidR="008C7972">
        <w:rPr>
          <w:bCs w:val="0"/>
          <w:spacing w:val="3"/>
          <w:sz w:val="24"/>
          <w:szCs w:val="24"/>
        </w:rPr>
        <w:t>–</w:t>
      </w:r>
      <w:r w:rsidR="00610EED" w:rsidRPr="00AC19E6">
        <w:rPr>
          <w:rStyle w:val="FontStyle12"/>
          <w:b w:val="0"/>
        </w:rPr>
        <w:t xml:space="preserve"> це</w:t>
      </w:r>
    </w:p>
    <w:p w:rsidR="00610EED" w:rsidRPr="00AC19E6" w:rsidRDefault="0021283C" w:rsidP="008C7972">
      <w:pPr>
        <w:pStyle w:val="Style3"/>
        <w:tabs>
          <w:tab w:val="left" w:pos="456"/>
        </w:tabs>
        <w:spacing w:line="240" w:lineRule="auto"/>
        <w:rPr>
          <w:rStyle w:val="FontStyle14"/>
          <w:lang w:val="uk-UA" w:eastAsia="uk-UA"/>
        </w:rPr>
      </w:pPr>
      <w:r w:rsidRPr="00AC19E6">
        <w:rPr>
          <w:rStyle w:val="FontStyle11"/>
          <w:b w:val="0"/>
          <w:sz w:val="24"/>
          <w:szCs w:val="24"/>
          <w:lang w:val="uk-UA" w:eastAsia="uk-UA"/>
        </w:rPr>
        <w:t xml:space="preserve">a) </w:t>
      </w:r>
      <w:r w:rsidRPr="00AC19E6">
        <w:rPr>
          <w:rStyle w:val="FontStyle14"/>
          <w:lang w:val="uk-UA" w:eastAsia="uk-UA"/>
        </w:rPr>
        <w:t>насіння, яке розповсюджується державою.</w:t>
      </w:r>
    </w:p>
    <w:p w:rsidR="00610EED" w:rsidRPr="00AC19E6" w:rsidRDefault="0021283C" w:rsidP="008C7972">
      <w:pPr>
        <w:pStyle w:val="Style4"/>
        <w:spacing w:line="240" w:lineRule="auto"/>
        <w:ind w:right="5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б) </w:t>
      </w:r>
      <w:r w:rsidRPr="00AC19E6">
        <w:rPr>
          <w:rStyle w:val="FontStyle14"/>
          <w:lang w:val="uk-UA" w:eastAsia="uk-UA"/>
        </w:rPr>
        <w:t>певна кількість насіння, що використовуються як насіннєвий матеріал для висіву в лісових розсадниках.</w:t>
      </w:r>
    </w:p>
    <w:p w:rsidR="00610EED" w:rsidRPr="00AC19E6" w:rsidRDefault="0021283C" w:rsidP="008C7972">
      <w:pPr>
        <w:pStyle w:val="Style3"/>
        <w:tabs>
          <w:tab w:val="left" w:pos="456"/>
        </w:tabs>
        <w:spacing w:line="240" w:lineRule="auto"/>
        <w:ind w:right="5"/>
        <w:jc w:val="both"/>
        <w:rPr>
          <w:rStyle w:val="FontStyle14"/>
          <w:lang w:val="uk-UA" w:eastAsia="uk-UA"/>
        </w:rPr>
      </w:pPr>
      <w:r w:rsidRPr="00AC19E6">
        <w:rPr>
          <w:rStyle w:val="FontStyle12"/>
          <w:b w:val="0"/>
          <w:lang w:val="uk-UA" w:eastAsia="uk-UA"/>
        </w:rPr>
        <w:t xml:space="preserve">в) </w:t>
      </w:r>
      <w:r w:rsidRPr="00AC19E6">
        <w:rPr>
          <w:rStyle w:val="FontStyle14"/>
          <w:lang w:val="uk-UA" w:eastAsia="uk-UA"/>
        </w:rPr>
        <w:t>певна кількість однорідного насіння одного виду чи різновидності, що засвідчується паспортом і етикеткою.</w:t>
      </w:r>
    </w:p>
    <w:p w:rsidR="00610EED" w:rsidRPr="00AC19E6" w:rsidRDefault="0021283C" w:rsidP="008C7972">
      <w:pPr>
        <w:pStyle w:val="Style3"/>
        <w:tabs>
          <w:tab w:val="left" w:pos="456"/>
        </w:tabs>
        <w:spacing w:line="240" w:lineRule="auto"/>
        <w:ind w:right="5"/>
        <w:rPr>
          <w:rStyle w:val="FontStyle14"/>
          <w:lang w:val="uk-UA" w:eastAsia="uk-UA"/>
        </w:rPr>
      </w:pPr>
      <w:r w:rsidRPr="00AC19E6">
        <w:rPr>
          <w:rStyle w:val="FontStyle14"/>
          <w:lang w:val="uk-UA" w:eastAsia="uk-UA"/>
        </w:rPr>
        <w:t xml:space="preserve">г) сукупність </w:t>
      </w:r>
      <w:r w:rsidR="00610EED" w:rsidRPr="00AC19E6">
        <w:rPr>
          <w:rStyle w:val="FontStyle14"/>
          <w:lang w:val="uk-UA" w:eastAsia="uk-UA"/>
        </w:rPr>
        <w:t>усіх виїмок.</w:t>
      </w:r>
    </w:p>
    <w:p w:rsidR="00610EED" w:rsidRPr="00AC19E6" w:rsidRDefault="0021283C" w:rsidP="008C7972">
      <w:pPr>
        <w:pStyle w:val="Style3"/>
        <w:tabs>
          <w:tab w:val="left" w:pos="456"/>
        </w:tabs>
        <w:spacing w:line="240" w:lineRule="auto"/>
        <w:ind w:right="5"/>
        <w:jc w:val="both"/>
        <w:rPr>
          <w:lang w:val="uk-UA"/>
        </w:rPr>
      </w:pPr>
      <w:r w:rsidRPr="00AC19E6">
        <w:rPr>
          <w:lang w:val="uk-UA"/>
        </w:rPr>
        <w:t>147</w:t>
      </w:r>
      <w:r w:rsidR="00610EED" w:rsidRPr="00AC19E6">
        <w:rPr>
          <w:lang w:val="uk-UA"/>
        </w:rPr>
        <w:t>. На який термін створюється постійний лісовий розсадник ?</w:t>
      </w:r>
    </w:p>
    <w:p w:rsidR="00610EED" w:rsidRPr="00AC19E6" w:rsidRDefault="0021283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а) до 5 років</w:t>
      </w:r>
    </w:p>
    <w:p w:rsidR="00610EED" w:rsidRPr="00AC19E6" w:rsidRDefault="0021283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t>б) понад 5 років</w:t>
      </w:r>
    </w:p>
    <w:p w:rsidR="00610EED" w:rsidRPr="00AC19E6" w:rsidRDefault="0021283C" w:rsidP="008C7972">
      <w:pPr>
        <w:widowControl w:val="0"/>
        <w:rPr>
          <w:sz w:val="24"/>
          <w:szCs w:val="24"/>
        </w:rPr>
      </w:pPr>
      <w:r w:rsidRPr="00AC19E6">
        <w:rPr>
          <w:sz w:val="24"/>
          <w:szCs w:val="24"/>
        </w:rPr>
        <w:lastRenderedPageBreak/>
        <w:t>в) понад 15 років</w:t>
      </w:r>
    </w:p>
    <w:p w:rsidR="00610EED" w:rsidRPr="00AC19E6" w:rsidRDefault="0021283C" w:rsidP="008C7972">
      <w:pPr>
        <w:pStyle w:val="Style3"/>
        <w:tabs>
          <w:tab w:val="left" w:pos="456"/>
        </w:tabs>
        <w:spacing w:line="240" w:lineRule="auto"/>
        <w:ind w:right="5"/>
        <w:jc w:val="both"/>
        <w:rPr>
          <w:lang w:val="uk-UA"/>
        </w:rPr>
      </w:pPr>
      <w:r w:rsidRPr="00AC19E6">
        <w:rPr>
          <w:lang w:val="uk-UA"/>
        </w:rPr>
        <w:t xml:space="preserve">г) понад </w:t>
      </w:r>
      <w:r w:rsidR="00610EED" w:rsidRPr="00AC19E6">
        <w:rPr>
          <w:lang w:val="uk-UA"/>
        </w:rPr>
        <w:t>55 років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851"/>
        </w:tabs>
        <w:ind w:left="14" w:hanging="14"/>
        <w:jc w:val="both"/>
        <w:rPr>
          <w:sz w:val="24"/>
          <w:szCs w:val="24"/>
        </w:rPr>
      </w:pPr>
      <w:r w:rsidRPr="00AC19E6">
        <w:rPr>
          <w:bCs w:val="0"/>
          <w:spacing w:val="4"/>
          <w:sz w:val="24"/>
          <w:szCs w:val="24"/>
        </w:rPr>
        <w:t>148</w:t>
      </w:r>
      <w:r w:rsidR="00610EED" w:rsidRPr="00AC19E6">
        <w:rPr>
          <w:bCs w:val="0"/>
          <w:spacing w:val="4"/>
          <w:sz w:val="24"/>
          <w:szCs w:val="24"/>
        </w:rPr>
        <w:t>. Лісові культури яких порід недоцільно створювати садінням саджанців?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851"/>
          <w:tab w:val="left" w:pos="3686"/>
        </w:tabs>
        <w:jc w:val="both"/>
        <w:rPr>
          <w:sz w:val="24"/>
          <w:szCs w:val="24"/>
        </w:rPr>
      </w:pPr>
      <w:r w:rsidRPr="00AC19E6">
        <w:rPr>
          <w:bCs w:val="0"/>
          <w:spacing w:val="3"/>
          <w:sz w:val="24"/>
          <w:szCs w:val="24"/>
        </w:rPr>
        <w:t>а)</w:t>
      </w:r>
      <w:r w:rsidRPr="00AC19E6">
        <w:rPr>
          <w:spacing w:val="3"/>
          <w:sz w:val="24"/>
          <w:szCs w:val="24"/>
        </w:rPr>
        <w:t xml:space="preserve"> ясена звичайного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55"/>
          <w:tab w:val="left" w:pos="851"/>
          <w:tab w:val="left" w:pos="3701"/>
        </w:tabs>
        <w:jc w:val="both"/>
        <w:rPr>
          <w:spacing w:val="2"/>
          <w:sz w:val="24"/>
          <w:szCs w:val="24"/>
        </w:rPr>
      </w:pPr>
      <w:r w:rsidRPr="00AC19E6">
        <w:rPr>
          <w:spacing w:val="3"/>
          <w:sz w:val="24"/>
          <w:szCs w:val="24"/>
        </w:rPr>
        <w:t>б) ялини звичайної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55"/>
          <w:tab w:val="left" w:pos="851"/>
          <w:tab w:val="left" w:pos="3701"/>
        </w:tabs>
        <w:jc w:val="both"/>
        <w:rPr>
          <w:spacing w:val="2"/>
          <w:sz w:val="24"/>
          <w:szCs w:val="24"/>
        </w:rPr>
      </w:pPr>
      <w:r w:rsidRPr="00AC19E6">
        <w:rPr>
          <w:spacing w:val="3"/>
          <w:sz w:val="24"/>
          <w:szCs w:val="24"/>
        </w:rPr>
        <w:t>в) дуба звичайного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55"/>
          <w:tab w:val="left" w:pos="851"/>
          <w:tab w:val="left" w:pos="3701"/>
        </w:tabs>
        <w:jc w:val="both"/>
        <w:rPr>
          <w:spacing w:val="-7"/>
          <w:sz w:val="24"/>
          <w:szCs w:val="24"/>
        </w:rPr>
      </w:pPr>
      <w:r w:rsidRPr="00AC19E6">
        <w:rPr>
          <w:spacing w:val="2"/>
          <w:sz w:val="24"/>
          <w:szCs w:val="24"/>
        </w:rPr>
        <w:t xml:space="preserve">г) клена </w:t>
      </w:r>
      <w:r w:rsidR="00610EED" w:rsidRPr="00AC19E6">
        <w:rPr>
          <w:spacing w:val="2"/>
          <w:sz w:val="24"/>
          <w:szCs w:val="24"/>
        </w:rPr>
        <w:t>гостролистого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C19E6">
        <w:rPr>
          <w:bCs w:val="0"/>
          <w:spacing w:val="4"/>
          <w:sz w:val="24"/>
          <w:szCs w:val="24"/>
        </w:rPr>
        <w:t>149</w:t>
      </w:r>
      <w:r w:rsidR="00610EED" w:rsidRPr="00AC19E6">
        <w:rPr>
          <w:bCs w:val="0"/>
          <w:spacing w:val="4"/>
          <w:sz w:val="24"/>
          <w:szCs w:val="24"/>
        </w:rPr>
        <w:t>. За якими зовнішніми ознаками ідентифікується глибокий спокій у лісового насіння?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C19E6">
        <w:rPr>
          <w:bCs w:val="0"/>
          <w:spacing w:val="3"/>
          <w:sz w:val="24"/>
          <w:szCs w:val="24"/>
        </w:rPr>
        <w:t xml:space="preserve">а) </w:t>
      </w:r>
      <w:r w:rsidRPr="00AC19E6">
        <w:rPr>
          <w:spacing w:val="3"/>
          <w:sz w:val="24"/>
          <w:szCs w:val="24"/>
        </w:rPr>
        <w:t>за повного проростання насіння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706"/>
          <w:tab w:val="left" w:pos="851"/>
        </w:tabs>
        <w:jc w:val="both"/>
        <w:rPr>
          <w:spacing w:val="-7"/>
          <w:sz w:val="24"/>
          <w:szCs w:val="24"/>
        </w:rPr>
      </w:pPr>
      <w:r w:rsidRPr="00AC19E6">
        <w:rPr>
          <w:spacing w:val="4"/>
          <w:sz w:val="24"/>
          <w:szCs w:val="24"/>
        </w:rPr>
        <w:t>б) за повної відсутності проростання насіння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706"/>
          <w:tab w:val="left" w:pos="851"/>
        </w:tabs>
        <w:jc w:val="both"/>
        <w:rPr>
          <w:spacing w:val="-3"/>
          <w:sz w:val="24"/>
          <w:szCs w:val="24"/>
        </w:rPr>
      </w:pPr>
      <w:r w:rsidRPr="00AC19E6">
        <w:rPr>
          <w:spacing w:val="4"/>
          <w:sz w:val="24"/>
          <w:szCs w:val="24"/>
        </w:rPr>
        <w:t>в) у разі підвищення схожості насіння за несприятливих зовнішніх умов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194"/>
          <w:tab w:val="left" w:pos="851"/>
        </w:tabs>
        <w:jc w:val="both"/>
        <w:rPr>
          <w:spacing w:val="4"/>
          <w:sz w:val="24"/>
          <w:szCs w:val="24"/>
        </w:rPr>
      </w:pPr>
      <w:r w:rsidRPr="00AC19E6">
        <w:rPr>
          <w:spacing w:val="4"/>
          <w:sz w:val="24"/>
          <w:szCs w:val="24"/>
        </w:rPr>
        <w:t>д) у разі розширення діапазону умов, за яких насіння може проростати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851"/>
        </w:tabs>
        <w:ind w:left="14" w:hanging="14"/>
        <w:jc w:val="both"/>
        <w:rPr>
          <w:sz w:val="24"/>
          <w:szCs w:val="24"/>
        </w:rPr>
      </w:pPr>
      <w:r w:rsidRPr="00AC19E6">
        <w:rPr>
          <w:bCs w:val="0"/>
          <w:spacing w:val="5"/>
          <w:sz w:val="24"/>
          <w:szCs w:val="24"/>
        </w:rPr>
        <w:t>150</w:t>
      </w:r>
      <w:r w:rsidR="00610EED" w:rsidRPr="00AC19E6">
        <w:rPr>
          <w:bCs w:val="0"/>
          <w:spacing w:val="5"/>
          <w:sz w:val="24"/>
          <w:szCs w:val="24"/>
        </w:rPr>
        <w:t xml:space="preserve">. </w:t>
      </w:r>
      <w:r w:rsidRPr="00AC19E6">
        <w:rPr>
          <w:bCs w:val="0"/>
          <w:spacing w:val="5"/>
          <w:sz w:val="24"/>
          <w:szCs w:val="24"/>
        </w:rPr>
        <w:t>В</w:t>
      </w:r>
      <w:r w:rsidR="00610EED" w:rsidRPr="00AC19E6">
        <w:rPr>
          <w:bCs w:val="0"/>
          <w:spacing w:val="5"/>
          <w:sz w:val="24"/>
          <w:szCs w:val="24"/>
        </w:rPr>
        <w:t>кажіть, насіння яких хвойних порід видобувається шляхом подрібнення шишок?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62"/>
          <w:tab w:val="left" w:pos="851"/>
          <w:tab w:val="left" w:pos="3730"/>
        </w:tabs>
        <w:jc w:val="both"/>
        <w:rPr>
          <w:sz w:val="24"/>
          <w:szCs w:val="24"/>
        </w:rPr>
      </w:pPr>
      <w:r w:rsidRPr="00AC19E6">
        <w:rPr>
          <w:spacing w:val="3"/>
          <w:sz w:val="24"/>
          <w:szCs w:val="24"/>
        </w:rPr>
        <w:t>а) сосни звичайної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62"/>
          <w:tab w:val="left" w:pos="851"/>
          <w:tab w:val="left" w:pos="3730"/>
        </w:tabs>
        <w:jc w:val="both"/>
        <w:rPr>
          <w:spacing w:val="-13"/>
          <w:sz w:val="24"/>
          <w:szCs w:val="24"/>
        </w:rPr>
      </w:pPr>
      <w:r w:rsidRPr="00AC19E6">
        <w:rPr>
          <w:spacing w:val="3"/>
          <w:sz w:val="24"/>
          <w:szCs w:val="24"/>
        </w:rPr>
        <w:t>б)</w:t>
      </w:r>
      <w:r w:rsidRPr="00AC19E6">
        <w:rPr>
          <w:spacing w:val="4"/>
          <w:sz w:val="24"/>
          <w:szCs w:val="24"/>
        </w:rPr>
        <w:t xml:space="preserve"> модрини європейської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62"/>
          <w:tab w:val="left" w:pos="851"/>
          <w:tab w:val="left" w:pos="3737"/>
        </w:tabs>
        <w:jc w:val="both"/>
        <w:rPr>
          <w:spacing w:val="-6"/>
          <w:sz w:val="24"/>
          <w:szCs w:val="24"/>
        </w:rPr>
      </w:pPr>
      <w:r w:rsidRPr="00AC19E6">
        <w:rPr>
          <w:spacing w:val="3"/>
          <w:sz w:val="24"/>
          <w:szCs w:val="24"/>
        </w:rPr>
        <w:t xml:space="preserve">в) </w:t>
      </w:r>
      <w:r w:rsidRPr="00AC19E6">
        <w:rPr>
          <w:spacing w:val="4"/>
          <w:sz w:val="24"/>
          <w:szCs w:val="24"/>
        </w:rPr>
        <w:t>ялини європейської</w:t>
      </w:r>
    </w:p>
    <w:p w:rsidR="00610EED" w:rsidRPr="00AC19E6" w:rsidRDefault="0021283C" w:rsidP="008C7972">
      <w:pPr>
        <w:widowControl w:val="0"/>
        <w:shd w:val="clear" w:color="auto" w:fill="FFFFFF"/>
        <w:tabs>
          <w:tab w:val="left" w:pos="662"/>
          <w:tab w:val="left" w:pos="851"/>
          <w:tab w:val="left" w:pos="3730"/>
        </w:tabs>
        <w:jc w:val="both"/>
        <w:rPr>
          <w:sz w:val="24"/>
          <w:szCs w:val="24"/>
        </w:rPr>
      </w:pPr>
      <w:r w:rsidRPr="00AC19E6">
        <w:rPr>
          <w:spacing w:val="3"/>
          <w:sz w:val="24"/>
          <w:szCs w:val="24"/>
        </w:rPr>
        <w:t>г) сосни</w:t>
      </w:r>
      <w:r w:rsidRPr="00AC19E6">
        <w:rPr>
          <w:spacing w:val="4"/>
          <w:sz w:val="24"/>
          <w:szCs w:val="24"/>
        </w:rPr>
        <w:t xml:space="preserve"> кримської</w:t>
      </w:r>
    </w:p>
    <w:sectPr w:rsidR="00610EED" w:rsidRPr="00AC19E6" w:rsidSect="008C7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16E"/>
    <w:multiLevelType w:val="hybridMultilevel"/>
    <w:tmpl w:val="E6B4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3A9B"/>
    <w:multiLevelType w:val="hybridMultilevel"/>
    <w:tmpl w:val="4F46852A"/>
    <w:lvl w:ilvl="0" w:tplc="1D8A9240">
      <w:start w:val="4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C70B0E"/>
    <w:multiLevelType w:val="hybridMultilevel"/>
    <w:tmpl w:val="D9CA9ACE"/>
    <w:lvl w:ilvl="0" w:tplc="15720040">
      <w:start w:val="3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E5EDF"/>
    <w:multiLevelType w:val="hybridMultilevel"/>
    <w:tmpl w:val="394EEAAE"/>
    <w:lvl w:ilvl="0" w:tplc="1BEA48F4">
      <w:start w:val="3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032009"/>
    <w:multiLevelType w:val="hybridMultilevel"/>
    <w:tmpl w:val="4B20733E"/>
    <w:lvl w:ilvl="0" w:tplc="7D9059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2774"/>
    <w:multiLevelType w:val="hybridMultilevel"/>
    <w:tmpl w:val="360E3F7E"/>
    <w:lvl w:ilvl="0" w:tplc="989AB410">
      <w:start w:val="3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150F6D"/>
    <w:multiLevelType w:val="hybridMultilevel"/>
    <w:tmpl w:val="F46E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95E19"/>
    <w:multiLevelType w:val="hybridMultilevel"/>
    <w:tmpl w:val="29E46B34"/>
    <w:lvl w:ilvl="0" w:tplc="731EC304">
      <w:start w:val="5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17023"/>
    <w:multiLevelType w:val="hybridMultilevel"/>
    <w:tmpl w:val="63FE661E"/>
    <w:lvl w:ilvl="0" w:tplc="834211DC">
      <w:start w:val="5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572A"/>
    <w:multiLevelType w:val="hybridMultilevel"/>
    <w:tmpl w:val="8A44CCA2"/>
    <w:lvl w:ilvl="0" w:tplc="751E897A">
      <w:start w:val="6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B305A7"/>
    <w:rsid w:val="0008399B"/>
    <w:rsid w:val="00086865"/>
    <w:rsid w:val="000C5CBE"/>
    <w:rsid w:val="001F2A5A"/>
    <w:rsid w:val="0021283C"/>
    <w:rsid w:val="002E040D"/>
    <w:rsid w:val="002F000E"/>
    <w:rsid w:val="002F767F"/>
    <w:rsid w:val="00335BFF"/>
    <w:rsid w:val="00337052"/>
    <w:rsid w:val="003C571E"/>
    <w:rsid w:val="003E571F"/>
    <w:rsid w:val="00400913"/>
    <w:rsid w:val="004801AF"/>
    <w:rsid w:val="00495FFA"/>
    <w:rsid w:val="004A0764"/>
    <w:rsid w:val="0055542A"/>
    <w:rsid w:val="00592564"/>
    <w:rsid w:val="005973F6"/>
    <w:rsid w:val="005D7C2A"/>
    <w:rsid w:val="00610EED"/>
    <w:rsid w:val="00641E35"/>
    <w:rsid w:val="00680042"/>
    <w:rsid w:val="00772EC3"/>
    <w:rsid w:val="007A65AC"/>
    <w:rsid w:val="007B7B6A"/>
    <w:rsid w:val="0080215F"/>
    <w:rsid w:val="00842845"/>
    <w:rsid w:val="00880182"/>
    <w:rsid w:val="00892A5B"/>
    <w:rsid w:val="008C7972"/>
    <w:rsid w:val="00956A84"/>
    <w:rsid w:val="00961A5B"/>
    <w:rsid w:val="009E07AA"/>
    <w:rsid w:val="00A21BC8"/>
    <w:rsid w:val="00A22CFA"/>
    <w:rsid w:val="00A86522"/>
    <w:rsid w:val="00AA0DD3"/>
    <w:rsid w:val="00AC19E6"/>
    <w:rsid w:val="00AC51D2"/>
    <w:rsid w:val="00AE02A7"/>
    <w:rsid w:val="00B305A7"/>
    <w:rsid w:val="00B407F6"/>
    <w:rsid w:val="00B70F9D"/>
    <w:rsid w:val="00C03FF5"/>
    <w:rsid w:val="00C3611F"/>
    <w:rsid w:val="00C71778"/>
    <w:rsid w:val="00C82803"/>
    <w:rsid w:val="00CE0AA3"/>
    <w:rsid w:val="00DB2814"/>
    <w:rsid w:val="00DF1B79"/>
    <w:rsid w:val="00E678E2"/>
    <w:rsid w:val="00EB126F"/>
    <w:rsid w:val="00E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A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A7"/>
    <w:pPr>
      <w:ind w:left="720"/>
      <w:contextualSpacing/>
    </w:pPr>
  </w:style>
  <w:style w:type="character" w:customStyle="1" w:styleId="FontStyle23">
    <w:name w:val="Font Style23"/>
    <w:basedOn w:val="a0"/>
    <w:rsid w:val="00B305A7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B305A7"/>
    <w:rPr>
      <w:rFonts w:ascii="Arial" w:hAnsi="Arial" w:cs="Arial"/>
      <w:i/>
      <w:iCs/>
      <w:sz w:val="18"/>
      <w:szCs w:val="18"/>
    </w:rPr>
  </w:style>
  <w:style w:type="character" w:customStyle="1" w:styleId="FontStyle30">
    <w:name w:val="Font Style30"/>
    <w:basedOn w:val="a0"/>
    <w:rsid w:val="00B305A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B305A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305A7"/>
    <w:pPr>
      <w:widowControl w:val="0"/>
      <w:autoSpaceDE w:val="0"/>
      <w:autoSpaceDN w:val="0"/>
      <w:adjustRightInd w:val="0"/>
      <w:spacing w:line="269" w:lineRule="exact"/>
    </w:pPr>
    <w:rPr>
      <w:bCs w:val="0"/>
      <w:color w:val="auto"/>
      <w:sz w:val="24"/>
      <w:szCs w:val="24"/>
      <w:lang w:val="ru-RU"/>
    </w:rPr>
  </w:style>
  <w:style w:type="character" w:customStyle="1" w:styleId="FontStyle11">
    <w:name w:val="Font Style11"/>
    <w:basedOn w:val="a0"/>
    <w:rsid w:val="00B305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B305A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305A7"/>
    <w:pPr>
      <w:widowControl w:val="0"/>
      <w:autoSpaceDE w:val="0"/>
      <w:autoSpaceDN w:val="0"/>
      <w:adjustRightInd w:val="0"/>
      <w:spacing w:line="278" w:lineRule="exact"/>
    </w:pPr>
    <w:rPr>
      <w:bCs w:val="0"/>
      <w:color w:val="auto"/>
      <w:sz w:val="24"/>
      <w:szCs w:val="24"/>
      <w:lang w:val="ru-RU"/>
    </w:rPr>
  </w:style>
  <w:style w:type="character" w:customStyle="1" w:styleId="FontStyle13">
    <w:name w:val="Font Style13"/>
    <w:basedOn w:val="a0"/>
    <w:rsid w:val="00B305A7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E6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17</Pages>
  <Words>19789</Words>
  <Characters>11281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Irusik</dc:creator>
  <cp:lastModifiedBy>Customer</cp:lastModifiedBy>
  <cp:revision>10</cp:revision>
  <dcterms:created xsi:type="dcterms:W3CDTF">2015-03-11T14:10:00Z</dcterms:created>
  <dcterms:modified xsi:type="dcterms:W3CDTF">2015-03-16T11:26:00Z</dcterms:modified>
</cp:coreProperties>
</file>